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447ACA" w14:textId="1A709981" w:rsidR="0077747B" w:rsidRPr="00EC4823" w:rsidRDefault="00434EA8" w:rsidP="0077747B">
      <w:pPr>
        <w:spacing w:after="0" w:line="288" w:lineRule="auto"/>
        <w:jc w:val="center"/>
        <w:rPr>
          <w:rFonts w:ascii="Arial" w:hAnsi="Arial" w:cs="Arial"/>
          <w:b/>
          <w:sz w:val="32"/>
          <w:szCs w:val="32"/>
          <w:lang w:val="de-DE"/>
        </w:rPr>
      </w:pPr>
      <w:r>
        <w:rPr>
          <w:rFonts w:ascii="Arial" w:hAnsi="Arial" w:cs="Arial"/>
          <w:b/>
          <w:sz w:val="32"/>
          <w:szCs w:val="32"/>
          <w:lang w:val="de-DE"/>
        </w:rPr>
        <w:t>PRESSEMITTEILUNG</w:t>
      </w:r>
    </w:p>
    <w:p w14:paraId="7227683A" w14:textId="77777777" w:rsidR="0077747B" w:rsidRPr="00EC4823" w:rsidRDefault="0077747B" w:rsidP="0077747B">
      <w:pPr>
        <w:spacing w:after="0" w:line="288" w:lineRule="auto"/>
        <w:jc w:val="center"/>
        <w:rPr>
          <w:rFonts w:ascii="Microsoft Sans Serif" w:hAnsi="Microsoft Sans Serif" w:cs="Microsoft Sans Serif"/>
          <w:b/>
          <w:sz w:val="16"/>
          <w:szCs w:val="16"/>
          <w:lang w:val="de-DE"/>
        </w:rPr>
      </w:pPr>
    </w:p>
    <w:p w14:paraId="0C7B012B" w14:textId="77777777" w:rsidR="000C6A7B" w:rsidRDefault="000C6A7B" w:rsidP="000C6A7B">
      <w:pPr>
        <w:jc w:val="center"/>
        <w:rPr>
          <w:rFonts w:ascii="Microsoft Sans Serif" w:hAnsi="Microsoft Sans Serif" w:cs="Microsoft Sans Serif"/>
          <w:b/>
          <w:bCs/>
          <w:sz w:val="36"/>
          <w:szCs w:val="36"/>
          <w:lang w:val="de-DE"/>
        </w:rPr>
      </w:pPr>
      <w:r w:rsidRPr="000C6A7B">
        <w:rPr>
          <w:rFonts w:ascii="Microsoft Sans Serif" w:hAnsi="Microsoft Sans Serif" w:cs="Microsoft Sans Serif"/>
          <w:b/>
          <w:bCs/>
          <w:sz w:val="36"/>
          <w:szCs w:val="36"/>
          <w:lang w:val="de-DE"/>
        </w:rPr>
        <w:t xml:space="preserve">Heuver Reifen zeigt sich eindrucksvoll auf der </w:t>
      </w:r>
      <w:proofErr w:type="spellStart"/>
      <w:r w:rsidRPr="000C6A7B">
        <w:rPr>
          <w:rFonts w:ascii="Microsoft Sans Serif" w:hAnsi="Microsoft Sans Serif" w:cs="Microsoft Sans Serif"/>
          <w:b/>
          <w:bCs/>
          <w:sz w:val="36"/>
          <w:szCs w:val="36"/>
          <w:lang w:val="de-DE"/>
        </w:rPr>
        <w:t>Agritechnica</w:t>
      </w:r>
      <w:proofErr w:type="spellEnd"/>
      <w:r w:rsidRPr="000C6A7B">
        <w:rPr>
          <w:rFonts w:ascii="Microsoft Sans Serif" w:hAnsi="Microsoft Sans Serif" w:cs="Microsoft Sans Serif"/>
          <w:b/>
          <w:bCs/>
          <w:sz w:val="36"/>
          <w:szCs w:val="36"/>
          <w:lang w:val="de-DE"/>
        </w:rPr>
        <w:t xml:space="preserve"> 202</w:t>
      </w:r>
      <w:r>
        <w:rPr>
          <w:rFonts w:ascii="Microsoft Sans Serif" w:hAnsi="Microsoft Sans Serif" w:cs="Microsoft Sans Serif"/>
          <w:b/>
          <w:bCs/>
          <w:sz w:val="36"/>
          <w:szCs w:val="36"/>
          <w:lang w:val="de-DE"/>
        </w:rPr>
        <w:t>5</w:t>
      </w:r>
    </w:p>
    <w:p w14:paraId="4E3C935F" w14:textId="611F6538" w:rsidR="00E95488" w:rsidRPr="00E95488" w:rsidRDefault="008D20CD" w:rsidP="00E95488">
      <w:pPr>
        <w:rPr>
          <w:rFonts w:ascii="Microsoft Sans Serif" w:hAnsi="Microsoft Sans Serif" w:cs="Microsoft Sans Serif"/>
          <w:b/>
          <w:bCs/>
          <w:sz w:val="20"/>
          <w:szCs w:val="20"/>
          <w:lang w:val="de-DE"/>
        </w:rPr>
      </w:pPr>
      <w:r>
        <w:rPr>
          <w:rFonts w:ascii="Microsoft Sans Serif" w:hAnsi="Microsoft Sans Serif" w:cs="Microsoft Sans Serif"/>
          <w:b/>
          <w:bCs/>
          <w:sz w:val="36"/>
          <w:szCs w:val="36"/>
          <w:lang w:val="de-DE"/>
        </w:rPr>
        <w:br/>
      </w:r>
      <w:r w:rsidR="00E95488" w:rsidRPr="00E95488">
        <w:rPr>
          <w:rFonts w:ascii="Microsoft Sans Serif" w:hAnsi="Microsoft Sans Serif" w:cs="Microsoft Sans Serif"/>
          <w:b/>
          <w:bCs/>
          <w:sz w:val="20"/>
          <w:szCs w:val="20"/>
          <w:lang w:val="de-DE"/>
        </w:rPr>
        <w:t xml:space="preserve">Auf der kommenden </w:t>
      </w:r>
      <w:proofErr w:type="spellStart"/>
      <w:r w:rsidR="00E95488" w:rsidRPr="00E95488">
        <w:rPr>
          <w:rFonts w:ascii="Microsoft Sans Serif" w:hAnsi="Microsoft Sans Serif" w:cs="Microsoft Sans Serif"/>
          <w:b/>
          <w:bCs/>
          <w:sz w:val="20"/>
          <w:szCs w:val="20"/>
          <w:lang w:val="de-DE"/>
        </w:rPr>
        <w:t>Agritechnica</w:t>
      </w:r>
      <w:proofErr w:type="spellEnd"/>
      <w:r w:rsidR="00E95488" w:rsidRPr="00E95488">
        <w:rPr>
          <w:rFonts w:ascii="Microsoft Sans Serif" w:hAnsi="Microsoft Sans Serif" w:cs="Microsoft Sans Serif"/>
          <w:b/>
          <w:bCs/>
          <w:sz w:val="20"/>
          <w:szCs w:val="20"/>
          <w:lang w:val="de-DE"/>
        </w:rPr>
        <w:t xml:space="preserve">, die vom 9. bis 15. November in Hannover stattfindet, zieht Heuver </w:t>
      </w:r>
      <w:r w:rsidR="0009669A">
        <w:rPr>
          <w:rFonts w:ascii="Microsoft Sans Serif" w:hAnsi="Microsoft Sans Serif" w:cs="Microsoft Sans Serif"/>
          <w:b/>
          <w:bCs/>
          <w:sz w:val="20"/>
          <w:szCs w:val="20"/>
          <w:lang w:val="de-DE"/>
        </w:rPr>
        <w:t>Reifen</w:t>
      </w:r>
      <w:r w:rsidR="00E95488" w:rsidRPr="00E95488">
        <w:rPr>
          <w:rFonts w:ascii="Microsoft Sans Serif" w:hAnsi="Microsoft Sans Serif" w:cs="Microsoft Sans Serif"/>
          <w:b/>
          <w:bCs/>
          <w:sz w:val="20"/>
          <w:szCs w:val="20"/>
          <w:lang w:val="de-DE"/>
        </w:rPr>
        <w:t xml:space="preserve"> alle Register. Als führender Distributor von MRL- und Aeolus-Landwirtschaftsreifen präsentiert das Unternehmen verschiedene Innovationen, die die aktuellen Anforderungen der Landwirtschaft perfekt erfüllen: höhere Effizienz, niedrigere Betriebskosten, mehr Nachhaltigkeit und maximaler Schutz von Boden und Pflanzen.</w:t>
      </w:r>
    </w:p>
    <w:p w14:paraId="208C54CC" w14:textId="6DF8F58C" w:rsidR="008D20CD" w:rsidRDefault="00E95488" w:rsidP="00E95488">
      <w:pPr>
        <w:rPr>
          <w:rFonts w:ascii="Microsoft Sans Serif" w:hAnsi="Microsoft Sans Serif" w:cs="Microsoft Sans Serif"/>
          <w:sz w:val="20"/>
          <w:szCs w:val="20"/>
          <w:lang w:val="de-DE"/>
        </w:rPr>
      </w:pPr>
      <w:r w:rsidRPr="00E95488">
        <w:rPr>
          <w:rFonts w:ascii="Microsoft Sans Serif" w:hAnsi="Microsoft Sans Serif" w:cs="Microsoft Sans Serif"/>
          <w:sz w:val="20"/>
          <w:szCs w:val="20"/>
          <w:lang w:val="de-DE"/>
        </w:rPr>
        <w:t xml:space="preserve">Neben den neuesten Produkteinführungen von MRL und Aeolus präsentiert Heuver </w:t>
      </w:r>
      <w:r w:rsidR="0009669A">
        <w:rPr>
          <w:rFonts w:ascii="Microsoft Sans Serif" w:hAnsi="Microsoft Sans Serif" w:cs="Microsoft Sans Serif"/>
          <w:sz w:val="20"/>
          <w:szCs w:val="20"/>
          <w:lang w:val="de-DE"/>
        </w:rPr>
        <w:t>Reifen</w:t>
      </w:r>
      <w:r w:rsidRPr="00E95488">
        <w:rPr>
          <w:rFonts w:ascii="Microsoft Sans Serif" w:hAnsi="Microsoft Sans Serif" w:cs="Microsoft Sans Serif"/>
          <w:sz w:val="20"/>
          <w:szCs w:val="20"/>
          <w:lang w:val="de-DE"/>
        </w:rPr>
        <w:t xml:space="preserve"> auch einen John Deere-Traktor mit Rädern von </w:t>
      </w:r>
      <w:proofErr w:type="spellStart"/>
      <w:r w:rsidRPr="00E95488">
        <w:rPr>
          <w:rFonts w:ascii="Microsoft Sans Serif" w:hAnsi="Microsoft Sans Serif" w:cs="Microsoft Sans Serif"/>
          <w:sz w:val="20"/>
          <w:szCs w:val="20"/>
          <w:lang w:val="de-DE"/>
        </w:rPr>
        <w:t>Bevri</w:t>
      </w:r>
      <w:proofErr w:type="spellEnd"/>
      <w:r w:rsidRPr="00E95488">
        <w:rPr>
          <w:rFonts w:ascii="Microsoft Sans Serif" w:hAnsi="Microsoft Sans Serif" w:cs="Microsoft Sans Serif"/>
          <w:sz w:val="20"/>
          <w:szCs w:val="20"/>
          <w:lang w:val="de-DE"/>
        </w:rPr>
        <w:t xml:space="preserve"> – </w:t>
      </w:r>
      <w:proofErr w:type="spellStart"/>
      <w:r w:rsidRPr="00E95488">
        <w:rPr>
          <w:rFonts w:ascii="Microsoft Sans Serif" w:hAnsi="Microsoft Sans Serif" w:cs="Microsoft Sans Serif"/>
          <w:sz w:val="20"/>
          <w:szCs w:val="20"/>
          <w:lang w:val="de-DE"/>
        </w:rPr>
        <w:t>Heuvers</w:t>
      </w:r>
      <w:proofErr w:type="spellEnd"/>
      <w:r w:rsidRPr="00E95488">
        <w:rPr>
          <w:rFonts w:ascii="Microsoft Sans Serif" w:hAnsi="Microsoft Sans Serif" w:cs="Microsoft Sans Serif"/>
          <w:sz w:val="20"/>
          <w:szCs w:val="20"/>
          <w:lang w:val="de-DE"/>
        </w:rPr>
        <w:t xml:space="preserve"> eigener Marke für maßgeschneiderte Landwirtschaftsräder – und stellt das einzigartige Luftdruckwechselsystem </w:t>
      </w:r>
      <w:proofErr w:type="spellStart"/>
      <w:r w:rsidRPr="00E95488">
        <w:rPr>
          <w:rFonts w:ascii="Microsoft Sans Serif" w:hAnsi="Microsoft Sans Serif" w:cs="Microsoft Sans Serif"/>
          <w:sz w:val="20"/>
          <w:szCs w:val="20"/>
          <w:lang w:val="de-DE"/>
        </w:rPr>
        <w:t>Float</w:t>
      </w:r>
      <w:proofErr w:type="spellEnd"/>
      <w:r w:rsidRPr="00E95488">
        <w:rPr>
          <w:rFonts w:ascii="Microsoft Sans Serif" w:hAnsi="Microsoft Sans Serif" w:cs="Microsoft Sans Serif"/>
          <w:sz w:val="20"/>
          <w:szCs w:val="20"/>
          <w:lang w:val="de-DE"/>
        </w:rPr>
        <w:t xml:space="preserve"> Control vor. Dies zeigt auf einen Blick, wie Heuver mehrere starke Marken vereint und seinen Kunden ein breites, umfassendes und innovatives Sortiment bietet. Neben den Reifen am Heuver-Stand werden auch Marken aus dem Heuver-Händlerportfolio an anderen Ständen präsentiert, beispielsweise von Alliance, </w:t>
      </w:r>
      <w:proofErr w:type="spellStart"/>
      <w:r w:rsidRPr="00E95488">
        <w:rPr>
          <w:rFonts w:ascii="Microsoft Sans Serif" w:hAnsi="Microsoft Sans Serif" w:cs="Microsoft Sans Serif"/>
          <w:sz w:val="20"/>
          <w:szCs w:val="20"/>
          <w:lang w:val="de-DE"/>
        </w:rPr>
        <w:t>Nokian</w:t>
      </w:r>
      <w:proofErr w:type="spellEnd"/>
      <w:r w:rsidRPr="00E95488">
        <w:rPr>
          <w:rFonts w:ascii="Microsoft Sans Serif" w:hAnsi="Microsoft Sans Serif" w:cs="Microsoft Sans Serif"/>
          <w:sz w:val="20"/>
          <w:szCs w:val="20"/>
          <w:lang w:val="de-DE"/>
        </w:rPr>
        <w:t xml:space="preserve"> und MRL.</w:t>
      </w:r>
    </w:p>
    <w:p w14:paraId="1E628A27" w14:textId="0B363C73" w:rsidR="00E80896" w:rsidRPr="00087B01" w:rsidRDefault="00E80896" w:rsidP="00E80896">
      <w:pPr>
        <w:rPr>
          <w:rFonts w:ascii="Microsoft Sans Serif" w:hAnsi="Microsoft Sans Serif" w:cs="Microsoft Sans Serif"/>
          <w:b/>
          <w:bCs/>
          <w:sz w:val="20"/>
          <w:szCs w:val="20"/>
          <w:lang w:val="de-DE"/>
        </w:rPr>
      </w:pPr>
      <w:r w:rsidRPr="00E80896">
        <w:rPr>
          <w:rFonts w:ascii="Microsoft Sans Serif" w:hAnsi="Microsoft Sans Serif" w:cs="Microsoft Sans Serif"/>
          <w:b/>
          <w:bCs/>
          <w:sz w:val="20"/>
          <w:szCs w:val="20"/>
          <w:lang w:val="de-DE"/>
        </w:rPr>
        <w:t>Innovationen von MRL und Aeolus</w:t>
      </w:r>
      <w:r w:rsidR="00087B01">
        <w:rPr>
          <w:rFonts w:ascii="Microsoft Sans Serif" w:hAnsi="Microsoft Sans Serif" w:cs="Microsoft Sans Serif"/>
          <w:b/>
          <w:bCs/>
          <w:sz w:val="20"/>
          <w:szCs w:val="20"/>
          <w:lang w:val="de-DE"/>
        </w:rPr>
        <w:br/>
      </w:r>
      <w:r w:rsidRPr="00E80896">
        <w:rPr>
          <w:rFonts w:ascii="Microsoft Sans Serif" w:hAnsi="Microsoft Sans Serif" w:cs="Microsoft Sans Serif"/>
          <w:sz w:val="20"/>
          <w:szCs w:val="20"/>
          <w:lang w:val="de-DE"/>
        </w:rPr>
        <w:t xml:space="preserve">Heuver </w:t>
      </w:r>
      <w:r w:rsidR="00D37002">
        <w:rPr>
          <w:rFonts w:ascii="Microsoft Sans Serif" w:hAnsi="Microsoft Sans Serif" w:cs="Microsoft Sans Serif"/>
          <w:sz w:val="20"/>
          <w:szCs w:val="20"/>
          <w:lang w:val="de-DE"/>
        </w:rPr>
        <w:t>Reifen</w:t>
      </w:r>
      <w:r w:rsidRPr="00E80896">
        <w:rPr>
          <w:rFonts w:ascii="Microsoft Sans Serif" w:hAnsi="Microsoft Sans Serif" w:cs="Microsoft Sans Serif"/>
          <w:sz w:val="20"/>
          <w:szCs w:val="20"/>
          <w:lang w:val="de-DE"/>
        </w:rPr>
        <w:t xml:space="preserve"> präsentiert auf der </w:t>
      </w:r>
      <w:proofErr w:type="spellStart"/>
      <w:r w:rsidRPr="00E80896">
        <w:rPr>
          <w:rFonts w:ascii="Microsoft Sans Serif" w:hAnsi="Microsoft Sans Serif" w:cs="Microsoft Sans Serif"/>
          <w:sz w:val="20"/>
          <w:szCs w:val="20"/>
          <w:lang w:val="de-DE"/>
        </w:rPr>
        <w:t>Agritechnica</w:t>
      </w:r>
      <w:proofErr w:type="spellEnd"/>
      <w:r w:rsidRPr="00E80896">
        <w:rPr>
          <w:rFonts w:ascii="Microsoft Sans Serif" w:hAnsi="Microsoft Sans Serif" w:cs="Microsoft Sans Serif"/>
          <w:sz w:val="20"/>
          <w:szCs w:val="20"/>
          <w:lang w:val="de-DE"/>
        </w:rPr>
        <w:t xml:space="preserve"> mehrere neue Produkte seiner Eigenmarken MRL und Aeolus.</w:t>
      </w:r>
    </w:p>
    <w:p w14:paraId="66B37F8D" w14:textId="0625F9F2" w:rsidR="00E80896" w:rsidRDefault="00E80896" w:rsidP="00E80896">
      <w:pPr>
        <w:rPr>
          <w:rFonts w:ascii="Microsoft Sans Serif" w:hAnsi="Microsoft Sans Serif" w:cs="Microsoft Sans Serif"/>
          <w:sz w:val="20"/>
          <w:szCs w:val="20"/>
          <w:lang w:val="de-DE"/>
        </w:rPr>
      </w:pPr>
      <w:r w:rsidRPr="00E80896">
        <w:rPr>
          <w:rFonts w:ascii="Microsoft Sans Serif" w:hAnsi="Microsoft Sans Serif" w:cs="Microsoft Sans Serif"/>
          <w:b/>
          <w:bCs/>
          <w:i/>
          <w:iCs/>
          <w:sz w:val="20"/>
          <w:szCs w:val="20"/>
          <w:lang w:val="de-DE"/>
        </w:rPr>
        <w:t>VF 480/80R50 CFO MVF 603 V FLEXO PLUS SB 179D TL</w:t>
      </w:r>
      <w:r>
        <w:rPr>
          <w:rFonts w:ascii="Microsoft Sans Serif" w:hAnsi="Microsoft Sans Serif" w:cs="Microsoft Sans Serif"/>
          <w:b/>
          <w:bCs/>
          <w:i/>
          <w:iCs/>
          <w:sz w:val="20"/>
          <w:szCs w:val="20"/>
          <w:lang w:val="de-DE"/>
        </w:rPr>
        <w:br/>
      </w:r>
      <w:r w:rsidRPr="00E80896">
        <w:rPr>
          <w:rFonts w:ascii="Microsoft Sans Serif" w:hAnsi="Microsoft Sans Serif" w:cs="Microsoft Sans Serif"/>
          <w:sz w:val="20"/>
          <w:szCs w:val="20"/>
          <w:lang w:val="de-DE"/>
        </w:rPr>
        <w:t>Dieser neue Reihenkulturreifen repräsentiert die neueste Generation im VF-Segment von MRL. Er bietet bis zu 40 % mehr Tragfähigkeit bei gleichem Reifendruck im Vergleich zu Standard-Landwirtschaftsreifen bzw. die gleiche Tragfähigkeit bei 40 % weniger Luftdruck. Die größere Aufstandsfläche verbessert die Gewichtsverteilung und führt zu einer geringeren Bodenverdichtung, was sich positiv auf die Bodenstruktur auswirkt. Dank eines optimierten Stollendesigns bietet der Reifen zusätzliche Traktion. Eine zusätzliche Verstärkung in der Laufflächenmitte verbessert zudem die Stoppel- und Verschleißfestigkeit. Die LSB-Technologie (</w:t>
      </w:r>
      <w:proofErr w:type="spellStart"/>
      <w:r w:rsidRPr="00E80896">
        <w:rPr>
          <w:rFonts w:ascii="Microsoft Sans Serif" w:hAnsi="Microsoft Sans Serif" w:cs="Microsoft Sans Serif"/>
          <w:sz w:val="20"/>
          <w:szCs w:val="20"/>
          <w:lang w:val="de-DE"/>
        </w:rPr>
        <w:t>Locked</w:t>
      </w:r>
      <w:proofErr w:type="spellEnd"/>
      <w:r w:rsidRPr="00E80896">
        <w:rPr>
          <w:rFonts w:ascii="Microsoft Sans Serif" w:hAnsi="Microsoft Sans Serif" w:cs="Microsoft Sans Serif"/>
          <w:sz w:val="20"/>
          <w:szCs w:val="20"/>
          <w:lang w:val="de-DE"/>
        </w:rPr>
        <w:t xml:space="preserve"> </w:t>
      </w:r>
      <w:proofErr w:type="spellStart"/>
      <w:r w:rsidRPr="00E80896">
        <w:rPr>
          <w:rFonts w:ascii="Microsoft Sans Serif" w:hAnsi="Microsoft Sans Serif" w:cs="Microsoft Sans Serif"/>
          <w:sz w:val="20"/>
          <w:szCs w:val="20"/>
          <w:lang w:val="de-DE"/>
        </w:rPr>
        <w:t>Shaped</w:t>
      </w:r>
      <w:proofErr w:type="spellEnd"/>
      <w:r w:rsidRPr="00E80896">
        <w:rPr>
          <w:rFonts w:ascii="Microsoft Sans Serif" w:hAnsi="Microsoft Sans Serif" w:cs="Microsoft Sans Serif"/>
          <w:sz w:val="20"/>
          <w:szCs w:val="20"/>
          <w:lang w:val="de-DE"/>
        </w:rPr>
        <w:t xml:space="preserve"> Bead) mit hervorragender Luftabdichtung und Schutz vor Durchstichen und Beschädigungen sorgt für erhöhte Zuverlässigkeit. Der multifunktionale MVF 603 V FLEXO PLUS kann zum Kultivieren, Ernten und Spritzen verwendet werden und ist sowohl auf harten Straßen als auch auf weichen Oberflächen einsetzbar.</w:t>
      </w:r>
    </w:p>
    <w:p w14:paraId="19A6D823" w14:textId="49072330" w:rsidR="000E192B" w:rsidRDefault="000E192B" w:rsidP="000E192B">
      <w:pPr>
        <w:rPr>
          <w:rFonts w:ascii="Microsoft Sans Serif" w:hAnsi="Microsoft Sans Serif" w:cs="Microsoft Sans Serif"/>
          <w:b/>
          <w:bCs/>
          <w:i/>
          <w:iCs/>
          <w:sz w:val="20"/>
          <w:szCs w:val="20"/>
          <w:lang w:val="de-DE"/>
        </w:rPr>
      </w:pPr>
      <w:r w:rsidRPr="000E192B">
        <w:rPr>
          <w:rFonts w:ascii="Microsoft Sans Serif" w:hAnsi="Microsoft Sans Serif" w:cs="Microsoft Sans Serif"/>
          <w:b/>
          <w:bCs/>
          <w:i/>
          <w:iCs/>
          <w:sz w:val="20"/>
          <w:szCs w:val="20"/>
          <w:lang w:val="de-DE"/>
        </w:rPr>
        <w:t>VF 800/70R38 CFO MVF 600 V FLEXO PLUS SB 189D TL</w:t>
      </w:r>
      <w:r>
        <w:rPr>
          <w:rFonts w:ascii="Microsoft Sans Serif" w:hAnsi="Microsoft Sans Serif" w:cs="Microsoft Sans Serif"/>
          <w:b/>
          <w:bCs/>
          <w:i/>
          <w:iCs/>
          <w:sz w:val="20"/>
          <w:szCs w:val="20"/>
          <w:lang w:val="de-DE"/>
        </w:rPr>
        <w:br/>
      </w:r>
      <w:r w:rsidRPr="000E192B">
        <w:rPr>
          <w:rFonts w:ascii="Microsoft Sans Serif" w:hAnsi="Microsoft Sans Serif" w:cs="Microsoft Sans Serif"/>
          <w:sz w:val="20"/>
          <w:szCs w:val="20"/>
          <w:lang w:val="de-DE"/>
        </w:rPr>
        <w:t>Dieser Reifen hebt das VF-Konzept auf die nächste Stufe. Er bietet</w:t>
      </w:r>
      <w:r w:rsidR="00FC792C">
        <w:rPr>
          <w:rFonts w:ascii="Microsoft Sans Serif" w:hAnsi="Microsoft Sans Serif" w:cs="Microsoft Sans Serif"/>
          <w:sz w:val="20"/>
          <w:szCs w:val="20"/>
          <w:lang w:val="de-DE"/>
        </w:rPr>
        <w:t xml:space="preserve"> auch</w:t>
      </w:r>
      <w:r w:rsidRPr="000E192B">
        <w:rPr>
          <w:rFonts w:ascii="Microsoft Sans Serif" w:hAnsi="Microsoft Sans Serif" w:cs="Microsoft Sans Serif"/>
          <w:sz w:val="20"/>
          <w:szCs w:val="20"/>
          <w:lang w:val="de-DE"/>
        </w:rPr>
        <w:t xml:space="preserve"> eine 40 % höhere Tragfähigkeit bzw. einen 40 % niedrigeren Druck als Standardreifen. Die größere Aufstandsfläche sorgt für gleichmäßig verteilten Bodendruck, verbesserte Traktion und reduzierten Schlupf. Die 66 mm Profiltiefe und die hochwertige Stahlgürtelkonstruktion sorgen für eine längere Lebensdauer. Der MVF 600 V FLEXO PLUS eignet sich für Maschinen, die regelmäßig zwischen Feldarbeit und Transport wechseln, und ist dank seiner CFO-Kennzeichnung beständig gegen zyklische Belastungen. Weitere wichtige Vorteile sind niedrigere Betriebskosten, mehr Komfort, geringere Bodenverdichtung und geringerer Kraftstoffverbrauch. Der Reifen bietet eine starke Straßenleistung, ist stabiler, reduziert Vibrationen und ist widerstandsfähiger gegen Beschädigungen bei höheren Geschwindigkeiten.</w:t>
      </w:r>
      <w:r w:rsidRPr="000E192B">
        <w:rPr>
          <w:rFonts w:ascii="Microsoft Sans Serif" w:hAnsi="Microsoft Sans Serif" w:cs="Microsoft Sans Serif"/>
          <w:b/>
          <w:bCs/>
          <w:i/>
          <w:iCs/>
          <w:sz w:val="20"/>
          <w:szCs w:val="20"/>
          <w:lang w:val="de-DE"/>
        </w:rPr>
        <w:t xml:space="preserve"> </w:t>
      </w:r>
    </w:p>
    <w:p w14:paraId="24BD7218" w14:textId="11D8DFD4" w:rsidR="000E192B" w:rsidRPr="00476884" w:rsidRDefault="000E192B" w:rsidP="000E192B">
      <w:pPr>
        <w:rPr>
          <w:rFonts w:ascii="Microsoft Sans Serif" w:hAnsi="Microsoft Sans Serif" w:cs="Microsoft Sans Serif"/>
          <w:b/>
          <w:bCs/>
          <w:i/>
          <w:iCs/>
          <w:sz w:val="20"/>
          <w:szCs w:val="20"/>
          <w:lang w:val="de-DE"/>
        </w:rPr>
      </w:pPr>
      <w:r w:rsidRPr="000E192B">
        <w:rPr>
          <w:rFonts w:ascii="Microsoft Sans Serif" w:hAnsi="Microsoft Sans Serif" w:cs="Microsoft Sans Serif"/>
          <w:b/>
          <w:bCs/>
          <w:i/>
          <w:iCs/>
          <w:sz w:val="20"/>
          <w:szCs w:val="20"/>
          <w:lang w:val="de-DE"/>
        </w:rPr>
        <w:t xml:space="preserve">600/50R22.5 Aeolus AGT24 AS 164J </w:t>
      </w:r>
      <w:proofErr w:type="spellStart"/>
      <w:r w:rsidRPr="000E192B">
        <w:rPr>
          <w:rFonts w:ascii="Microsoft Sans Serif" w:hAnsi="Microsoft Sans Serif" w:cs="Microsoft Sans Serif"/>
          <w:b/>
          <w:bCs/>
          <w:i/>
          <w:iCs/>
          <w:sz w:val="20"/>
          <w:szCs w:val="20"/>
          <w:lang w:val="de-DE"/>
        </w:rPr>
        <w:t>AgroTruck</w:t>
      </w:r>
      <w:proofErr w:type="spellEnd"/>
      <w:r w:rsidRPr="000E192B">
        <w:rPr>
          <w:rFonts w:ascii="Microsoft Sans Serif" w:hAnsi="Microsoft Sans Serif" w:cs="Microsoft Sans Serif"/>
          <w:b/>
          <w:bCs/>
          <w:i/>
          <w:iCs/>
          <w:sz w:val="20"/>
          <w:szCs w:val="20"/>
          <w:lang w:val="de-DE"/>
        </w:rPr>
        <w:t xml:space="preserve"> TL</w:t>
      </w:r>
      <w:r w:rsidRPr="000E192B">
        <w:rPr>
          <w:rFonts w:ascii="Microsoft Sans Serif" w:hAnsi="Microsoft Sans Serif" w:cs="Microsoft Sans Serif"/>
          <w:b/>
          <w:bCs/>
          <w:i/>
          <w:iCs/>
          <w:sz w:val="20"/>
          <w:szCs w:val="20"/>
          <w:lang w:val="de-DE"/>
        </w:rPr>
        <w:br/>
      </w:r>
      <w:r w:rsidRPr="000E192B">
        <w:rPr>
          <w:rFonts w:ascii="Microsoft Sans Serif" w:hAnsi="Microsoft Sans Serif" w:cs="Microsoft Sans Serif"/>
          <w:sz w:val="20"/>
          <w:szCs w:val="20"/>
          <w:lang w:val="de-DE"/>
        </w:rPr>
        <w:t>Der neue AGT24 wurde speziell für den landwirtschaftlichen Transport mit Agrar-L</w:t>
      </w:r>
      <w:r w:rsidR="003975EA">
        <w:rPr>
          <w:rFonts w:ascii="Microsoft Sans Serif" w:hAnsi="Microsoft Sans Serif" w:cs="Microsoft Sans Serif"/>
          <w:sz w:val="20"/>
          <w:szCs w:val="20"/>
          <w:lang w:val="de-DE"/>
        </w:rPr>
        <w:t>KW</w:t>
      </w:r>
      <w:r w:rsidRPr="000E192B">
        <w:rPr>
          <w:rFonts w:ascii="Microsoft Sans Serif" w:hAnsi="Microsoft Sans Serif" w:cs="Microsoft Sans Serif"/>
          <w:sz w:val="20"/>
          <w:szCs w:val="20"/>
          <w:lang w:val="de-DE"/>
        </w:rPr>
        <w:t xml:space="preserve"> entwickelt. Sein Hauptvorteil ist die perfekte Balance aus Geschwindigkeit, Tragfähigkeit und Traktion. Dank seiner Ganzstahlkarkasse ist der AGT24 besonders robust und widerstandsfähig gegen intensive Beanspruchung. Mit Geschwindigkeiten bis zu 100 km/h ist der Reifen ideal für effiziente und schnelle </w:t>
      </w:r>
      <w:r w:rsidRPr="000E192B">
        <w:rPr>
          <w:rFonts w:ascii="Microsoft Sans Serif" w:hAnsi="Microsoft Sans Serif" w:cs="Microsoft Sans Serif"/>
          <w:sz w:val="20"/>
          <w:szCs w:val="20"/>
          <w:lang w:val="de-DE"/>
        </w:rPr>
        <w:lastRenderedPageBreak/>
        <w:t>landwirtschaftliche Transporte. Seine hohe Tragfähigkeit geht nicht zu Lasten der Leistung. Das robuste, selbstreinigende Traktionsprofil macht den AGT24 zuverlässig auf unterschiedlichsten Untergründen.</w:t>
      </w:r>
    </w:p>
    <w:p w14:paraId="7B2254DA" w14:textId="429DEBC1" w:rsidR="5459C2DC" w:rsidRDefault="5459C2DC" w:rsidP="1FBFF3F0">
      <w:pPr>
        <w:jc w:val="center"/>
        <w:rPr>
          <w:lang w:val="de-DE"/>
        </w:rPr>
      </w:pPr>
    </w:p>
    <w:p w14:paraId="7E2D4023" w14:textId="6C752FE3" w:rsidR="1FBFF3F0" w:rsidRDefault="1FBFF3F0" w:rsidP="1FBFF3F0">
      <w:pPr>
        <w:rPr>
          <w:rFonts w:ascii="Microsoft Sans Serif" w:hAnsi="Microsoft Sans Serif" w:cs="Microsoft Sans Serif"/>
          <w:sz w:val="20"/>
          <w:szCs w:val="20"/>
          <w:lang w:val="de-DE"/>
        </w:rPr>
      </w:pPr>
    </w:p>
    <w:p w14:paraId="1961FEBA" w14:textId="58B2BB71" w:rsidR="00E349B0" w:rsidRDefault="00E349B0" w:rsidP="00E349B0">
      <w:pPr>
        <w:rPr>
          <w:rFonts w:ascii="Microsoft Sans Serif" w:hAnsi="Microsoft Sans Serif" w:cs="Microsoft Sans Serif"/>
          <w:sz w:val="20"/>
          <w:szCs w:val="20"/>
          <w:lang w:val="de-DE"/>
        </w:rPr>
      </w:pPr>
      <w:r w:rsidRPr="00E349B0">
        <w:rPr>
          <w:rFonts w:ascii="Microsoft Sans Serif" w:hAnsi="Microsoft Sans Serif" w:cs="Microsoft Sans Serif"/>
          <w:b/>
          <w:bCs/>
          <w:i/>
          <w:iCs/>
          <w:sz w:val="20"/>
          <w:szCs w:val="20"/>
          <w:lang w:val="de-DE"/>
        </w:rPr>
        <w:t>600/55R26.5 Aeolus AE75 AS 177D TL</w:t>
      </w:r>
      <w:r w:rsidRPr="00E349B0">
        <w:rPr>
          <w:rFonts w:ascii="Microsoft Sans Serif" w:hAnsi="Microsoft Sans Serif" w:cs="Microsoft Sans Serif"/>
          <w:b/>
          <w:bCs/>
          <w:i/>
          <w:iCs/>
          <w:sz w:val="20"/>
          <w:szCs w:val="20"/>
          <w:lang w:val="de-DE"/>
        </w:rPr>
        <w:br/>
      </w:r>
      <w:r w:rsidRPr="00E349B0">
        <w:rPr>
          <w:rFonts w:ascii="Microsoft Sans Serif" w:hAnsi="Microsoft Sans Serif" w:cs="Microsoft Sans Serif"/>
          <w:sz w:val="20"/>
          <w:szCs w:val="20"/>
          <w:lang w:val="de-DE"/>
        </w:rPr>
        <w:t xml:space="preserve">Ein robuster Reifen für landwirtschaftliche Transportfahrzeuge und </w:t>
      </w:r>
      <w:r w:rsidR="00A35F25">
        <w:rPr>
          <w:rFonts w:ascii="Microsoft Sans Serif" w:hAnsi="Microsoft Sans Serif" w:cs="Microsoft Sans Serif"/>
          <w:sz w:val="20"/>
          <w:szCs w:val="20"/>
          <w:lang w:val="de-DE"/>
        </w:rPr>
        <w:t>K</w:t>
      </w:r>
      <w:r w:rsidRPr="00E349B0">
        <w:rPr>
          <w:rFonts w:ascii="Microsoft Sans Serif" w:hAnsi="Microsoft Sans Serif" w:cs="Microsoft Sans Serif"/>
          <w:sz w:val="20"/>
          <w:szCs w:val="20"/>
          <w:lang w:val="de-DE"/>
        </w:rPr>
        <w:t>ipper im Baugewerbe: der neue AE75. Er verfügt über eine verschleißfeste Gummimischung und ist für den langfristigen, intensiven Einsatz konzipiert. Die Ganzstahlkarkasse sorgt für maximale Stabilität und hohe Tragfähigkeit. Der AE75 verfügt über hervorragende Selbstreinigungseigenschaften, auch unter anspruchsvollen Bedingungen. Der Reifen ist vielseitig einsetzbar, bietet hohe Stabilität und hervorragende Gleiteigenschaften auf unterschiedlichen Untergründen.</w:t>
      </w:r>
    </w:p>
    <w:p w14:paraId="78500F8E" w14:textId="0F9677BE" w:rsidR="002D3427" w:rsidRPr="002D3427" w:rsidRDefault="002D3427" w:rsidP="002D3427">
      <w:pPr>
        <w:rPr>
          <w:rFonts w:ascii="Microsoft Sans Serif" w:hAnsi="Microsoft Sans Serif" w:cs="Microsoft Sans Serif"/>
          <w:b/>
          <w:bCs/>
          <w:sz w:val="20"/>
          <w:szCs w:val="20"/>
          <w:lang w:val="de-DE"/>
        </w:rPr>
      </w:pPr>
      <w:r w:rsidRPr="002D3427">
        <w:rPr>
          <w:rFonts w:ascii="Microsoft Sans Serif" w:hAnsi="Microsoft Sans Serif" w:cs="Microsoft Sans Serif"/>
          <w:b/>
          <w:bCs/>
          <w:sz w:val="20"/>
          <w:szCs w:val="20"/>
          <w:lang w:val="de-DE"/>
        </w:rPr>
        <w:t>Strategischer Distributor für Landwirtschaftsreifen in Europa</w:t>
      </w:r>
      <w:r>
        <w:rPr>
          <w:rFonts w:ascii="Microsoft Sans Serif" w:hAnsi="Microsoft Sans Serif" w:cs="Microsoft Sans Serif"/>
          <w:b/>
          <w:bCs/>
          <w:sz w:val="20"/>
          <w:szCs w:val="20"/>
          <w:lang w:val="de-DE"/>
        </w:rPr>
        <w:br/>
      </w:r>
      <w:r w:rsidRPr="002D3427">
        <w:rPr>
          <w:rFonts w:ascii="Microsoft Sans Serif" w:hAnsi="Microsoft Sans Serif" w:cs="Microsoft Sans Serif"/>
          <w:sz w:val="20"/>
          <w:szCs w:val="20"/>
          <w:lang w:val="de-DE"/>
        </w:rPr>
        <w:t xml:space="preserve">Mit diesem starken Produktportfolio unterstreicht Heuver </w:t>
      </w:r>
      <w:r w:rsidR="00FB1CF2">
        <w:rPr>
          <w:rFonts w:ascii="Microsoft Sans Serif" w:hAnsi="Microsoft Sans Serif" w:cs="Microsoft Sans Serif"/>
          <w:sz w:val="20"/>
          <w:szCs w:val="20"/>
          <w:lang w:val="de-DE"/>
        </w:rPr>
        <w:t>Reifen</w:t>
      </w:r>
      <w:r w:rsidRPr="002D3427">
        <w:rPr>
          <w:rFonts w:ascii="Microsoft Sans Serif" w:hAnsi="Microsoft Sans Serif" w:cs="Microsoft Sans Serif"/>
          <w:sz w:val="20"/>
          <w:szCs w:val="20"/>
          <w:lang w:val="de-DE"/>
        </w:rPr>
        <w:t xml:space="preserve"> erneut seine Position als strategischer Distributor von MRL- und Aeolus-Landwirtschaftsreifen in Europa. Die Präsentation in Hannover zeigt deutlich, dass Heuver und seine Eigenmarken innovative, zukunftsorientierte Lösungen entwickeln, die Landwirte und Lohnunternehmer bei der Bewältigung der Herausforderungen von heute und morgen unterstützen.</w:t>
      </w:r>
    </w:p>
    <w:p w14:paraId="3271C475" w14:textId="0BF33D8F" w:rsidR="002D3427" w:rsidRPr="002D3427" w:rsidRDefault="002D3427" w:rsidP="002D3427">
      <w:pPr>
        <w:rPr>
          <w:rFonts w:ascii="Microsoft Sans Serif" w:hAnsi="Microsoft Sans Serif" w:cs="Microsoft Sans Serif"/>
          <w:sz w:val="20"/>
          <w:szCs w:val="20"/>
          <w:lang w:val="de-DE"/>
        </w:rPr>
      </w:pPr>
      <w:r w:rsidRPr="002D3427">
        <w:rPr>
          <w:rFonts w:ascii="Microsoft Sans Serif" w:hAnsi="Microsoft Sans Serif" w:cs="Microsoft Sans Serif"/>
          <w:sz w:val="20"/>
          <w:szCs w:val="20"/>
          <w:lang w:val="de-DE"/>
        </w:rPr>
        <w:t xml:space="preserve">„Die </w:t>
      </w:r>
      <w:proofErr w:type="spellStart"/>
      <w:r w:rsidRPr="002D3427">
        <w:rPr>
          <w:rFonts w:ascii="Microsoft Sans Serif" w:hAnsi="Microsoft Sans Serif" w:cs="Microsoft Sans Serif"/>
          <w:sz w:val="20"/>
          <w:szCs w:val="20"/>
          <w:lang w:val="de-DE"/>
        </w:rPr>
        <w:t>Agritechnica</w:t>
      </w:r>
      <w:proofErr w:type="spellEnd"/>
      <w:r w:rsidRPr="002D3427">
        <w:rPr>
          <w:rFonts w:ascii="Microsoft Sans Serif" w:hAnsi="Microsoft Sans Serif" w:cs="Microsoft Sans Serif"/>
          <w:sz w:val="20"/>
          <w:szCs w:val="20"/>
          <w:lang w:val="de-DE"/>
        </w:rPr>
        <w:t xml:space="preserve"> ist die internationale Plattform, auf der Innovationen im Agrarsektor erlebbar werden“, sagt Enno Schottert, Business Unit Manager </w:t>
      </w:r>
      <w:r w:rsidR="00FB1CF2">
        <w:rPr>
          <w:rFonts w:ascii="Microsoft Sans Serif" w:hAnsi="Microsoft Sans Serif" w:cs="Microsoft Sans Serif"/>
          <w:sz w:val="20"/>
          <w:szCs w:val="20"/>
          <w:lang w:val="de-DE"/>
        </w:rPr>
        <w:t>Landwirtschaft</w:t>
      </w:r>
      <w:r w:rsidRPr="002D3427">
        <w:rPr>
          <w:rFonts w:ascii="Microsoft Sans Serif" w:hAnsi="Microsoft Sans Serif" w:cs="Microsoft Sans Serif"/>
          <w:sz w:val="20"/>
          <w:szCs w:val="20"/>
          <w:lang w:val="de-DE"/>
        </w:rPr>
        <w:t xml:space="preserve"> bei Heuver </w:t>
      </w:r>
      <w:r w:rsidR="00FB1CF2">
        <w:rPr>
          <w:rFonts w:ascii="Microsoft Sans Serif" w:hAnsi="Microsoft Sans Serif" w:cs="Microsoft Sans Serif"/>
          <w:sz w:val="20"/>
          <w:szCs w:val="20"/>
          <w:lang w:val="de-DE"/>
        </w:rPr>
        <w:t>Reifen</w:t>
      </w:r>
      <w:r w:rsidRPr="002D3427">
        <w:rPr>
          <w:rFonts w:ascii="Microsoft Sans Serif" w:hAnsi="Microsoft Sans Serif" w:cs="Microsoft Sans Serif"/>
          <w:sz w:val="20"/>
          <w:szCs w:val="20"/>
          <w:lang w:val="de-DE"/>
        </w:rPr>
        <w:t>. „Wir sind stolz, hier die neuesten Entwicklungen von MRL und Aeolus zu präsentieren. Mit diesen Innovationen bieten wir unseren Kunden Lösungen, die zu niedrigeren Kosten, höherer Effizienz und besserem Bodenschutz beitragen. So unterstützen wir unsere Kunden dabei, weiterhin nachhaltig und erfolgreich zu wirtschaften.“</w:t>
      </w:r>
    </w:p>
    <w:p w14:paraId="2F3D059E" w14:textId="159FFA3D" w:rsidR="002D3427" w:rsidRPr="002D3427" w:rsidRDefault="002D3427" w:rsidP="002D3427">
      <w:pPr>
        <w:rPr>
          <w:rFonts w:ascii="Microsoft Sans Serif" w:hAnsi="Microsoft Sans Serif" w:cs="Microsoft Sans Serif"/>
          <w:sz w:val="20"/>
          <w:szCs w:val="20"/>
          <w:lang w:val="de-DE"/>
        </w:rPr>
      </w:pPr>
      <w:r w:rsidRPr="002D3427">
        <w:rPr>
          <w:rFonts w:ascii="Microsoft Sans Serif" w:hAnsi="Microsoft Sans Serif" w:cs="Microsoft Sans Serif"/>
          <w:sz w:val="20"/>
          <w:szCs w:val="20"/>
          <w:lang w:val="de-DE"/>
        </w:rPr>
        <w:t xml:space="preserve">Mit einer breiten Markenpalette, einem starken internationalen Vertrieb und einem Fokus auf Service und Innovation bleibt Heuver </w:t>
      </w:r>
      <w:r w:rsidR="005A13C7">
        <w:rPr>
          <w:rFonts w:ascii="Microsoft Sans Serif" w:hAnsi="Microsoft Sans Serif" w:cs="Microsoft Sans Serif"/>
          <w:sz w:val="20"/>
          <w:szCs w:val="20"/>
          <w:lang w:val="de-DE"/>
        </w:rPr>
        <w:t>Reifen</w:t>
      </w:r>
      <w:r w:rsidRPr="002D3427">
        <w:rPr>
          <w:rFonts w:ascii="Microsoft Sans Serif" w:hAnsi="Microsoft Sans Serif" w:cs="Microsoft Sans Serif"/>
          <w:sz w:val="20"/>
          <w:szCs w:val="20"/>
          <w:lang w:val="de-DE"/>
        </w:rPr>
        <w:t xml:space="preserve"> ein zuverlässiger Partner für die Landwirtschaft in ganz Europa.</w:t>
      </w:r>
      <w:r w:rsidR="00476884">
        <w:rPr>
          <w:rFonts w:ascii="Microsoft Sans Serif" w:hAnsi="Microsoft Sans Serif" w:cs="Microsoft Sans Serif"/>
          <w:sz w:val="20"/>
          <w:szCs w:val="20"/>
          <w:lang w:val="de-DE"/>
        </w:rPr>
        <w:t xml:space="preserve"> </w:t>
      </w:r>
      <w:r w:rsidR="00476884" w:rsidRPr="00476884">
        <w:rPr>
          <w:rFonts w:ascii="Microsoft Sans Serif" w:hAnsi="Microsoft Sans Serif" w:cs="Microsoft Sans Serif"/>
          <w:sz w:val="20"/>
          <w:szCs w:val="20"/>
          <w:lang w:val="de-DE"/>
        </w:rPr>
        <w:t xml:space="preserve">Auf der </w:t>
      </w:r>
      <w:proofErr w:type="spellStart"/>
      <w:r w:rsidR="00476884" w:rsidRPr="00476884">
        <w:rPr>
          <w:rFonts w:ascii="Microsoft Sans Serif" w:hAnsi="Microsoft Sans Serif" w:cs="Microsoft Sans Serif"/>
          <w:sz w:val="20"/>
          <w:szCs w:val="20"/>
          <w:lang w:val="de-DE"/>
        </w:rPr>
        <w:t>Agritechnica</w:t>
      </w:r>
      <w:proofErr w:type="spellEnd"/>
      <w:r w:rsidR="00476884" w:rsidRPr="00476884">
        <w:rPr>
          <w:rFonts w:ascii="Microsoft Sans Serif" w:hAnsi="Microsoft Sans Serif" w:cs="Microsoft Sans Serif"/>
          <w:sz w:val="20"/>
          <w:szCs w:val="20"/>
          <w:lang w:val="de-DE"/>
        </w:rPr>
        <w:t xml:space="preserve"> 2025 finden Sie Heuver in Halle 4, Stand A42.</w:t>
      </w:r>
    </w:p>
    <w:p w14:paraId="5C5FA62F" w14:textId="588956E5" w:rsidR="0077747B" w:rsidRPr="00EC4823" w:rsidRDefault="0077747B" w:rsidP="00087B01">
      <w:pPr>
        <w:spacing w:after="0" w:line="288" w:lineRule="auto"/>
        <w:jc w:val="center"/>
        <w:rPr>
          <w:rFonts w:ascii="Arial" w:hAnsi="Arial" w:cs="Arial"/>
          <w:b/>
          <w:sz w:val="32"/>
          <w:szCs w:val="32"/>
          <w:lang w:val="de-DE"/>
        </w:rPr>
      </w:pPr>
      <w:r w:rsidRPr="00EC4823">
        <w:rPr>
          <w:rFonts w:ascii="Arial" w:hAnsi="Arial" w:cs="Arial"/>
          <w:b/>
          <w:sz w:val="32"/>
          <w:szCs w:val="32"/>
          <w:lang w:val="de-DE"/>
        </w:rPr>
        <w:t>E</w:t>
      </w:r>
      <w:r w:rsidR="008D1038" w:rsidRPr="00EC4823">
        <w:rPr>
          <w:rFonts w:ascii="Arial" w:hAnsi="Arial" w:cs="Arial"/>
          <w:b/>
          <w:sz w:val="32"/>
          <w:szCs w:val="32"/>
          <w:lang w:val="de-DE"/>
        </w:rPr>
        <w:t>NDE DER NACHRICHT</w:t>
      </w:r>
    </w:p>
    <w:p w14:paraId="55C48216" w14:textId="77777777" w:rsidR="008D1038" w:rsidRPr="00EC4823" w:rsidRDefault="008D1038" w:rsidP="0077747B">
      <w:pPr>
        <w:spacing w:after="0" w:line="288" w:lineRule="auto"/>
        <w:jc w:val="center"/>
        <w:rPr>
          <w:rFonts w:ascii="Arial" w:hAnsi="Arial" w:cs="Arial"/>
          <w:b/>
          <w:sz w:val="32"/>
          <w:szCs w:val="32"/>
          <w:lang w:val="de-DE"/>
        </w:rPr>
      </w:pPr>
    </w:p>
    <w:p w14:paraId="715B0EBB" w14:textId="1B48F3DF" w:rsidR="00033500" w:rsidRPr="00087B01" w:rsidRDefault="00033500" w:rsidP="00087B01">
      <w:pPr>
        <w:rPr>
          <w:lang w:val="de-DE"/>
        </w:rPr>
      </w:pPr>
      <w:r w:rsidRPr="1FBFF3F0">
        <w:rPr>
          <w:rStyle w:val="normaltextrun"/>
          <w:rFonts w:ascii="Microsoft Sans Serif" w:hAnsi="Microsoft Sans Serif" w:cs="Microsoft Sans Serif"/>
          <w:b/>
          <w:bCs/>
          <w:sz w:val="20"/>
          <w:szCs w:val="20"/>
          <w:u w:val="single"/>
          <w:lang w:val="de-DE"/>
        </w:rPr>
        <w:t>Hinweis für Redakteure, nicht zur Veröffentlichung bestimmt:</w:t>
      </w:r>
      <w:r w:rsidR="00565FC7" w:rsidRPr="1FBFF3F0">
        <w:rPr>
          <w:rStyle w:val="normaltextrun"/>
          <w:rFonts w:ascii="Microsoft Sans Serif" w:hAnsi="Microsoft Sans Serif" w:cs="Microsoft Sans Serif"/>
          <w:b/>
          <w:bCs/>
          <w:sz w:val="20"/>
          <w:szCs w:val="20"/>
          <w:u w:val="single"/>
          <w:lang w:val="de-DE"/>
        </w:rPr>
        <w:t>:</w:t>
      </w:r>
      <w:r w:rsidR="00565FC7" w:rsidRPr="1FBFF3F0">
        <w:rPr>
          <w:rStyle w:val="scxw57186919"/>
          <w:rFonts w:ascii="Microsoft Sans Serif" w:hAnsi="Microsoft Sans Serif" w:cs="Microsoft Sans Serif"/>
          <w:sz w:val="20"/>
          <w:szCs w:val="20"/>
          <w:lang w:val="de-DE"/>
        </w:rPr>
        <w:t> </w:t>
      </w:r>
      <w:r w:rsidRPr="003C5C21">
        <w:rPr>
          <w:lang w:val="de-DE"/>
        </w:rPr>
        <w:br/>
      </w:r>
      <w:r w:rsidRPr="1FBFF3F0">
        <w:rPr>
          <w:rStyle w:val="normaltextrun"/>
          <w:rFonts w:ascii="Microsoft Sans Serif" w:hAnsi="Microsoft Sans Serif" w:cs="Microsoft Sans Serif"/>
          <w:sz w:val="20"/>
          <w:szCs w:val="20"/>
          <w:lang w:val="de-DE"/>
        </w:rPr>
        <w:t xml:space="preserve">Für weitere Informationen wenden Sie sich bitte an </w:t>
      </w:r>
      <w:r w:rsidR="7D06C768" w:rsidRPr="1FBFF3F0">
        <w:rPr>
          <w:rStyle w:val="normaltextrun"/>
          <w:rFonts w:ascii="Microsoft Sans Serif" w:hAnsi="Microsoft Sans Serif" w:cs="Microsoft Sans Serif"/>
          <w:sz w:val="20"/>
          <w:szCs w:val="20"/>
          <w:lang w:val="de-DE"/>
        </w:rPr>
        <w:t>Herrn</w:t>
      </w:r>
      <w:r w:rsidRPr="1FBFF3F0">
        <w:rPr>
          <w:rStyle w:val="normaltextrun"/>
          <w:rFonts w:ascii="Microsoft Sans Serif" w:hAnsi="Microsoft Sans Serif" w:cs="Microsoft Sans Serif"/>
          <w:sz w:val="20"/>
          <w:szCs w:val="20"/>
          <w:lang w:val="de-DE"/>
        </w:rPr>
        <w:t xml:space="preserve"> </w:t>
      </w:r>
      <w:r w:rsidR="17A35DBB" w:rsidRPr="1FBFF3F0">
        <w:rPr>
          <w:rStyle w:val="normaltextrun"/>
          <w:rFonts w:ascii="Microsoft Sans Serif" w:hAnsi="Microsoft Sans Serif" w:cs="Microsoft Sans Serif"/>
          <w:sz w:val="20"/>
          <w:szCs w:val="20"/>
          <w:lang w:val="de-DE"/>
        </w:rPr>
        <w:t>Enno Schottert</w:t>
      </w:r>
      <w:r w:rsidR="12054586" w:rsidRPr="1FBFF3F0">
        <w:rPr>
          <w:rStyle w:val="normaltextrun"/>
          <w:rFonts w:ascii="Microsoft Sans Serif" w:hAnsi="Microsoft Sans Serif" w:cs="Microsoft Sans Serif"/>
          <w:sz w:val="20"/>
          <w:szCs w:val="20"/>
          <w:lang w:val="de-DE"/>
        </w:rPr>
        <w:t>,</w:t>
      </w:r>
      <w:r w:rsidR="12054586" w:rsidRPr="1FBFF3F0">
        <w:rPr>
          <w:rFonts w:ascii="Microsoft Sans Serif" w:eastAsia="Microsoft Sans Serif" w:hAnsi="Microsoft Sans Serif" w:cs="Microsoft Sans Serif"/>
          <w:sz w:val="20"/>
          <w:szCs w:val="20"/>
          <w:lang w:val="de-DE"/>
        </w:rPr>
        <w:t xml:space="preserve"> Business Unit Manager Landwirtschaft bei Heuver Reifen</w:t>
      </w:r>
      <w:r w:rsidRPr="1FBFF3F0">
        <w:rPr>
          <w:rStyle w:val="normaltextrun"/>
          <w:rFonts w:ascii="Microsoft Sans Serif" w:hAnsi="Microsoft Sans Serif" w:cs="Microsoft Sans Serif"/>
          <w:sz w:val="20"/>
          <w:szCs w:val="20"/>
          <w:lang w:val="de-DE"/>
        </w:rPr>
        <w:t xml:space="preserve"> unter der Telefonnummer +31(0)523-850 850 oder per E-Mail an </w:t>
      </w:r>
      <w:hyperlink r:id="rId11">
        <w:r w:rsidR="6B7D4273" w:rsidRPr="1FBFF3F0">
          <w:rPr>
            <w:rStyle w:val="Hyperlink"/>
            <w:rFonts w:ascii="Microsoft Sans Serif" w:hAnsi="Microsoft Sans Serif" w:cs="Microsoft Sans Serif"/>
            <w:sz w:val="20"/>
            <w:szCs w:val="20"/>
            <w:lang w:val="de-DE"/>
          </w:rPr>
          <w:t>e.schottert</w:t>
        </w:r>
        <w:r w:rsidRPr="1FBFF3F0">
          <w:rPr>
            <w:rStyle w:val="Hyperlink"/>
            <w:rFonts w:ascii="Microsoft Sans Serif" w:hAnsi="Microsoft Sans Serif" w:cs="Microsoft Sans Serif"/>
            <w:sz w:val="20"/>
            <w:szCs w:val="20"/>
            <w:lang w:val="de-DE"/>
          </w:rPr>
          <w:t>@</w:t>
        </w:r>
        <w:r w:rsidR="07CDD6F5" w:rsidRPr="1FBFF3F0">
          <w:rPr>
            <w:rStyle w:val="Hyperlink"/>
            <w:rFonts w:ascii="Microsoft Sans Serif" w:hAnsi="Microsoft Sans Serif" w:cs="Microsoft Sans Serif"/>
            <w:sz w:val="20"/>
            <w:szCs w:val="20"/>
            <w:lang w:val="de-DE"/>
          </w:rPr>
          <w:t>heuver.com.</w:t>
        </w:r>
      </w:hyperlink>
      <w:r w:rsidR="07CDD6F5" w:rsidRPr="1FBFF3F0">
        <w:rPr>
          <w:rFonts w:ascii="Microsoft Sans Serif" w:hAnsi="Microsoft Sans Serif" w:cs="Microsoft Sans Serif"/>
          <w:sz w:val="20"/>
          <w:szCs w:val="20"/>
          <w:lang w:val="de-DE"/>
        </w:rPr>
        <w:t xml:space="preserve"> </w:t>
      </w:r>
    </w:p>
    <w:p w14:paraId="768430A5" w14:textId="2794F120" w:rsidR="0033633E" w:rsidRPr="00DF7C7D" w:rsidRDefault="00DF7C7D" w:rsidP="00DF7C7D">
      <w:pPr>
        <w:pStyle w:val="paragraph"/>
        <w:spacing w:after="0"/>
        <w:textAlignment w:val="baseline"/>
        <w:rPr>
          <w:rFonts w:ascii="Microsoft Sans Serif" w:hAnsi="Microsoft Sans Serif" w:cs="Microsoft Sans Serif"/>
          <w:b/>
          <w:bCs/>
          <w:sz w:val="20"/>
          <w:szCs w:val="20"/>
          <w:lang w:val="de-DE"/>
        </w:rPr>
      </w:pPr>
      <w:r w:rsidRPr="1FBFF3F0">
        <w:rPr>
          <w:rStyle w:val="normaltextrun"/>
          <w:rFonts w:ascii="Microsoft Sans Serif" w:hAnsi="Microsoft Sans Serif" w:cs="Microsoft Sans Serif"/>
          <w:b/>
          <w:bCs/>
          <w:sz w:val="20"/>
          <w:szCs w:val="20"/>
          <w:lang w:val="de-DE"/>
        </w:rPr>
        <w:t>Über Heuver Reifen</w:t>
      </w:r>
      <w:r w:rsidRPr="003C5C21">
        <w:rPr>
          <w:lang w:val="de-DE"/>
        </w:rPr>
        <w:br/>
      </w:r>
      <w:r w:rsidRPr="1FBFF3F0">
        <w:rPr>
          <w:rStyle w:val="normaltextrun"/>
          <w:rFonts w:ascii="Microsoft Sans Serif" w:hAnsi="Microsoft Sans Serif" w:cs="Microsoft Sans Serif"/>
          <w:sz w:val="20"/>
          <w:szCs w:val="20"/>
          <w:lang w:val="de-DE"/>
        </w:rPr>
        <w:t xml:space="preserve">Heuver ist ein Reifenspezialist mit Sitz in Hardenberg und Verkaufsteams u.a. in den Benelux-Ländern, Deutschland, Frankreich, Polen, Rumänien, Spanien und Italien. Dank seiner </w:t>
      </w:r>
      <w:r w:rsidR="00055C9F">
        <w:rPr>
          <w:rStyle w:val="normaltextrun"/>
          <w:rFonts w:ascii="Microsoft Sans Serif" w:hAnsi="Microsoft Sans Serif" w:cs="Microsoft Sans Serif"/>
          <w:sz w:val="20"/>
          <w:szCs w:val="20"/>
          <w:lang w:val="de-DE"/>
        </w:rPr>
        <w:t>fast</w:t>
      </w:r>
      <w:r w:rsidRPr="1FBFF3F0">
        <w:rPr>
          <w:rStyle w:val="normaltextrun"/>
          <w:rFonts w:ascii="Microsoft Sans Serif" w:hAnsi="Microsoft Sans Serif" w:cs="Microsoft Sans Serif"/>
          <w:sz w:val="20"/>
          <w:szCs w:val="20"/>
          <w:lang w:val="de-DE"/>
        </w:rPr>
        <w:t xml:space="preserve"> </w:t>
      </w:r>
      <w:r w:rsidR="00055C9F">
        <w:rPr>
          <w:rStyle w:val="normaltextrun"/>
          <w:rFonts w:ascii="Microsoft Sans Serif" w:hAnsi="Microsoft Sans Serif" w:cs="Microsoft Sans Serif"/>
          <w:sz w:val="20"/>
          <w:szCs w:val="20"/>
          <w:lang w:val="de-DE"/>
        </w:rPr>
        <w:t>60</w:t>
      </w:r>
      <w:r w:rsidRPr="1FBFF3F0">
        <w:rPr>
          <w:rStyle w:val="normaltextrun"/>
          <w:rFonts w:ascii="Microsoft Sans Serif" w:hAnsi="Microsoft Sans Serif" w:cs="Microsoft Sans Serif"/>
          <w:sz w:val="20"/>
          <w:szCs w:val="20"/>
          <w:lang w:val="de-DE"/>
        </w:rPr>
        <w:t>-jährigen Erfahrung gehört das Familienunternehmen zu den europäischen Spitzenreitern im Bereich L</w:t>
      </w:r>
      <w:r w:rsidR="00E87D75">
        <w:rPr>
          <w:rStyle w:val="normaltextrun"/>
          <w:rFonts w:ascii="Microsoft Sans Serif" w:hAnsi="Microsoft Sans Serif" w:cs="Microsoft Sans Serif"/>
          <w:sz w:val="20"/>
          <w:szCs w:val="20"/>
          <w:lang w:val="de-DE"/>
        </w:rPr>
        <w:t>KW</w:t>
      </w:r>
      <w:r w:rsidRPr="1FBFF3F0">
        <w:rPr>
          <w:rStyle w:val="normaltextrun"/>
          <w:rFonts w:ascii="Microsoft Sans Serif" w:hAnsi="Microsoft Sans Serif" w:cs="Microsoft Sans Serif"/>
          <w:sz w:val="20"/>
          <w:szCs w:val="20"/>
          <w:lang w:val="de-DE"/>
        </w:rPr>
        <w:t>- und Anhängerreifen, Erdbewegungs- und Landwirtschaftsreifen. Heuver Reifen ist Teil der Heuver Gruppe.</w:t>
      </w:r>
      <w:r w:rsidR="0033633E" w:rsidRPr="1FBFF3F0">
        <w:rPr>
          <w:rStyle w:val="eop"/>
          <w:rFonts w:ascii="Microsoft Sans Serif" w:hAnsi="Microsoft Sans Serif" w:cs="Microsoft Sans Serif"/>
          <w:sz w:val="16"/>
          <w:szCs w:val="16"/>
          <w:lang w:val="de-DE"/>
        </w:rPr>
        <w:t> </w:t>
      </w:r>
    </w:p>
    <w:p w14:paraId="7AB60EC7" w14:textId="327E56D6" w:rsidR="00A37504" w:rsidRPr="00087B01" w:rsidRDefault="00D53D99" w:rsidP="00087B01">
      <w:pPr>
        <w:pStyle w:val="paragraph"/>
        <w:spacing w:after="0"/>
        <w:textAlignment w:val="baseline"/>
        <w:rPr>
          <w:rFonts w:ascii="Microsoft Sans Serif" w:hAnsi="Microsoft Sans Serif" w:cs="Microsoft Sans Serif"/>
          <w:b/>
          <w:bCs/>
          <w:sz w:val="20"/>
          <w:szCs w:val="20"/>
          <w:lang w:val="de-DE"/>
        </w:rPr>
      </w:pPr>
      <w:r w:rsidRPr="1FBFF3F0">
        <w:rPr>
          <w:rStyle w:val="normaltextrun"/>
          <w:rFonts w:ascii="Microsoft Sans Serif" w:hAnsi="Microsoft Sans Serif" w:cs="Microsoft Sans Serif"/>
          <w:b/>
          <w:bCs/>
          <w:sz w:val="20"/>
          <w:szCs w:val="20"/>
          <w:lang w:val="de-DE"/>
        </w:rPr>
        <w:t>Über die Heuver-Gruppe</w:t>
      </w:r>
      <w:r w:rsidRPr="003C5C21">
        <w:rPr>
          <w:lang w:val="de-DE"/>
        </w:rPr>
        <w:br/>
      </w:r>
      <w:r w:rsidRPr="1FBFF3F0">
        <w:rPr>
          <w:rStyle w:val="normaltextrun"/>
          <w:rFonts w:ascii="Microsoft Sans Serif" w:hAnsi="Microsoft Sans Serif" w:cs="Microsoft Sans Serif"/>
          <w:sz w:val="20"/>
          <w:szCs w:val="20"/>
          <w:lang w:val="de-DE"/>
        </w:rPr>
        <w:t xml:space="preserve">Die Heuver Gruppe umfasst vier Handelsunternehmen im Bereich Reifen und Räder, nämlich Bevri Wheels </w:t>
      </w:r>
      <w:r w:rsidR="00E87D75">
        <w:rPr>
          <w:rStyle w:val="normaltextrun"/>
          <w:rFonts w:ascii="Microsoft Sans Serif" w:hAnsi="Microsoft Sans Serif" w:cs="Microsoft Sans Serif"/>
          <w:sz w:val="20"/>
          <w:szCs w:val="20"/>
          <w:lang w:val="de-DE"/>
        </w:rPr>
        <w:t>u</w:t>
      </w:r>
      <w:r w:rsidRPr="1FBFF3F0">
        <w:rPr>
          <w:rStyle w:val="normaltextrun"/>
          <w:rFonts w:ascii="Microsoft Sans Serif" w:hAnsi="Microsoft Sans Serif" w:cs="Microsoft Sans Serif"/>
          <w:sz w:val="20"/>
          <w:szCs w:val="20"/>
          <w:lang w:val="de-DE"/>
        </w:rPr>
        <w:t xml:space="preserve">nd </w:t>
      </w:r>
      <w:r w:rsidR="00B514AF">
        <w:rPr>
          <w:rStyle w:val="normaltextrun"/>
          <w:rFonts w:ascii="Microsoft Sans Serif" w:hAnsi="Microsoft Sans Serif" w:cs="Microsoft Sans Serif"/>
          <w:sz w:val="20"/>
          <w:szCs w:val="20"/>
          <w:lang w:val="de-DE"/>
        </w:rPr>
        <w:t>Banden</w:t>
      </w:r>
      <w:r w:rsidRPr="1FBFF3F0">
        <w:rPr>
          <w:rStyle w:val="normaltextrun"/>
          <w:rFonts w:ascii="Microsoft Sans Serif" w:hAnsi="Microsoft Sans Serif" w:cs="Microsoft Sans Serif"/>
          <w:sz w:val="20"/>
          <w:szCs w:val="20"/>
          <w:lang w:val="de-DE"/>
        </w:rPr>
        <w:t xml:space="preserve">, Heuver </w:t>
      </w:r>
      <w:r w:rsidR="006006A1" w:rsidRPr="1FBFF3F0">
        <w:rPr>
          <w:rStyle w:val="normaltextrun"/>
          <w:rFonts w:ascii="Microsoft Sans Serif" w:hAnsi="Microsoft Sans Serif" w:cs="Microsoft Sans Serif"/>
          <w:sz w:val="20"/>
          <w:szCs w:val="20"/>
          <w:lang w:val="de-DE"/>
        </w:rPr>
        <w:t>Reifen</w:t>
      </w:r>
      <w:r w:rsidRPr="1FBFF3F0">
        <w:rPr>
          <w:rStyle w:val="normaltextrun"/>
          <w:rFonts w:ascii="Microsoft Sans Serif" w:hAnsi="Microsoft Sans Serif" w:cs="Microsoft Sans Serif"/>
          <w:sz w:val="20"/>
          <w:szCs w:val="20"/>
          <w:lang w:val="de-DE"/>
        </w:rPr>
        <w:t xml:space="preserve">, </w:t>
      </w:r>
      <w:proofErr w:type="spellStart"/>
      <w:r w:rsidRPr="1FBFF3F0">
        <w:rPr>
          <w:rStyle w:val="normaltextrun"/>
          <w:rFonts w:ascii="Microsoft Sans Serif" w:hAnsi="Microsoft Sans Serif" w:cs="Microsoft Sans Serif"/>
          <w:sz w:val="20"/>
          <w:szCs w:val="20"/>
          <w:lang w:val="de-DE"/>
        </w:rPr>
        <w:t>Kuil</w:t>
      </w:r>
      <w:proofErr w:type="spellEnd"/>
      <w:r w:rsidRPr="1FBFF3F0">
        <w:rPr>
          <w:rStyle w:val="normaltextrun"/>
          <w:rFonts w:ascii="Microsoft Sans Serif" w:hAnsi="Microsoft Sans Serif" w:cs="Microsoft Sans Serif"/>
          <w:sz w:val="20"/>
          <w:szCs w:val="20"/>
          <w:lang w:val="de-DE"/>
        </w:rPr>
        <w:t xml:space="preserve"> </w:t>
      </w:r>
      <w:r w:rsidR="00B514AF">
        <w:rPr>
          <w:rStyle w:val="normaltextrun"/>
          <w:rFonts w:ascii="Microsoft Sans Serif" w:hAnsi="Microsoft Sans Serif" w:cs="Microsoft Sans Serif"/>
          <w:sz w:val="20"/>
          <w:szCs w:val="20"/>
          <w:lang w:val="de-DE"/>
        </w:rPr>
        <w:t>Banden</w:t>
      </w:r>
      <w:r w:rsidRPr="1FBFF3F0">
        <w:rPr>
          <w:rStyle w:val="normaltextrun"/>
          <w:rFonts w:ascii="Microsoft Sans Serif" w:hAnsi="Microsoft Sans Serif" w:cs="Microsoft Sans Serif"/>
          <w:sz w:val="20"/>
          <w:szCs w:val="20"/>
          <w:lang w:val="de-DE"/>
        </w:rPr>
        <w:t xml:space="preserve"> und </w:t>
      </w:r>
      <w:proofErr w:type="spellStart"/>
      <w:r w:rsidRPr="1FBFF3F0">
        <w:rPr>
          <w:rStyle w:val="normaltextrun"/>
          <w:rFonts w:ascii="Microsoft Sans Serif" w:hAnsi="Microsoft Sans Serif" w:cs="Microsoft Sans Serif"/>
          <w:sz w:val="20"/>
          <w:szCs w:val="20"/>
          <w:lang w:val="de-DE"/>
        </w:rPr>
        <w:t>Kuil</w:t>
      </w:r>
      <w:proofErr w:type="spellEnd"/>
      <w:r w:rsidRPr="1FBFF3F0">
        <w:rPr>
          <w:rStyle w:val="normaltextrun"/>
          <w:rFonts w:ascii="Microsoft Sans Serif" w:hAnsi="Microsoft Sans Serif" w:cs="Microsoft Sans Serif"/>
          <w:sz w:val="20"/>
          <w:szCs w:val="20"/>
          <w:lang w:val="de-DE"/>
        </w:rPr>
        <w:t xml:space="preserve"> Truck </w:t>
      </w:r>
      <w:r w:rsidR="00E80728">
        <w:rPr>
          <w:rStyle w:val="normaltextrun"/>
          <w:rFonts w:ascii="Microsoft Sans Serif" w:hAnsi="Microsoft Sans Serif" w:cs="Microsoft Sans Serif"/>
          <w:sz w:val="20"/>
          <w:szCs w:val="20"/>
          <w:lang w:val="de-DE"/>
        </w:rPr>
        <w:t>&amp;</w:t>
      </w:r>
      <w:r w:rsidRPr="1FBFF3F0">
        <w:rPr>
          <w:rStyle w:val="normaltextrun"/>
          <w:rFonts w:ascii="Microsoft Sans Serif" w:hAnsi="Microsoft Sans Serif" w:cs="Microsoft Sans Serif"/>
          <w:sz w:val="20"/>
          <w:szCs w:val="20"/>
          <w:lang w:val="de-DE"/>
        </w:rPr>
        <w:t xml:space="preserve"> </w:t>
      </w:r>
      <w:proofErr w:type="spellStart"/>
      <w:r w:rsidRPr="1FBFF3F0">
        <w:rPr>
          <w:rStyle w:val="normaltextrun"/>
          <w:rFonts w:ascii="Microsoft Sans Serif" w:hAnsi="Microsoft Sans Serif" w:cs="Microsoft Sans Serif"/>
          <w:sz w:val="20"/>
          <w:szCs w:val="20"/>
          <w:lang w:val="de-DE"/>
        </w:rPr>
        <w:t>Trailerservice</w:t>
      </w:r>
      <w:proofErr w:type="spellEnd"/>
      <w:r w:rsidRPr="1FBFF3F0">
        <w:rPr>
          <w:rStyle w:val="normaltextrun"/>
          <w:rFonts w:ascii="Microsoft Sans Serif" w:hAnsi="Microsoft Sans Serif" w:cs="Microsoft Sans Serif"/>
          <w:sz w:val="20"/>
          <w:szCs w:val="20"/>
          <w:lang w:val="de-DE"/>
        </w:rPr>
        <w:t xml:space="preserve"> sowie Profile Heuver. Damit sind wir der </w:t>
      </w:r>
      <w:proofErr w:type="spellStart"/>
      <w:r w:rsidRPr="1FBFF3F0">
        <w:rPr>
          <w:rStyle w:val="normaltextrun"/>
          <w:rFonts w:ascii="Microsoft Sans Serif" w:hAnsi="Microsoft Sans Serif" w:cs="Microsoft Sans Serif"/>
          <w:sz w:val="20"/>
          <w:szCs w:val="20"/>
          <w:lang w:val="de-DE"/>
        </w:rPr>
        <w:t>Full</w:t>
      </w:r>
      <w:proofErr w:type="spellEnd"/>
      <w:r w:rsidRPr="1FBFF3F0">
        <w:rPr>
          <w:rStyle w:val="normaltextrun"/>
          <w:rFonts w:ascii="Microsoft Sans Serif" w:hAnsi="Microsoft Sans Serif" w:cs="Microsoft Sans Serif"/>
          <w:sz w:val="20"/>
          <w:szCs w:val="20"/>
          <w:lang w:val="de-DE"/>
        </w:rPr>
        <w:t xml:space="preserve">-Service-Spezialist auf dem Gebiet der Reifen und Räder. Bevri Wheels, unsere Räderfabrik, und Bevri </w:t>
      </w:r>
      <w:r w:rsidR="002575EC">
        <w:rPr>
          <w:rStyle w:val="normaltextrun"/>
          <w:rFonts w:ascii="Microsoft Sans Serif" w:hAnsi="Microsoft Sans Serif" w:cs="Microsoft Sans Serif"/>
          <w:sz w:val="20"/>
          <w:szCs w:val="20"/>
          <w:lang w:val="de-DE"/>
        </w:rPr>
        <w:t>Band</w:t>
      </w:r>
      <w:r w:rsidR="00A020E4" w:rsidRPr="1FBFF3F0">
        <w:rPr>
          <w:rStyle w:val="normaltextrun"/>
          <w:rFonts w:ascii="Microsoft Sans Serif" w:hAnsi="Microsoft Sans Serif" w:cs="Microsoft Sans Serif"/>
          <w:sz w:val="20"/>
          <w:szCs w:val="20"/>
          <w:lang w:val="de-DE"/>
        </w:rPr>
        <w:t>en</w:t>
      </w:r>
      <w:r w:rsidRPr="1FBFF3F0">
        <w:rPr>
          <w:rStyle w:val="normaltextrun"/>
          <w:rFonts w:ascii="Microsoft Sans Serif" w:hAnsi="Microsoft Sans Serif" w:cs="Microsoft Sans Serif"/>
          <w:sz w:val="20"/>
          <w:szCs w:val="20"/>
          <w:lang w:val="de-DE"/>
        </w:rPr>
        <w:t>, der Landwirtschaftsspezialist für die Region Zeewolde.</w:t>
      </w:r>
      <w:r w:rsidR="00A020E4" w:rsidRPr="1FBFF3F0">
        <w:rPr>
          <w:rStyle w:val="normaltextrun"/>
          <w:rFonts w:ascii="Microsoft Sans Serif" w:hAnsi="Microsoft Sans Serif" w:cs="Microsoft Sans Serif"/>
          <w:sz w:val="20"/>
          <w:szCs w:val="20"/>
          <w:lang w:val="de-DE"/>
        </w:rPr>
        <w:t xml:space="preserve"> </w:t>
      </w:r>
      <w:r w:rsidRPr="1FBFF3F0">
        <w:rPr>
          <w:rStyle w:val="normaltextrun"/>
          <w:rFonts w:ascii="Microsoft Sans Serif" w:hAnsi="Microsoft Sans Serif" w:cs="Microsoft Sans Serif"/>
          <w:sz w:val="20"/>
          <w:szCs w:val="20"/>
          <w:lang w:val="de-DE"/>
        </w:rPr>
        <w:t xml:space="preserve">Heuver </w:t>
      </w:r>
      <w:r w:rsidR="00A020E4" w:rsidRPr="1FBFF3F0">
        <w:rPr>
          <w:rStyle w:val="normaltextrun"/>
          <w:rFonts w:ascii="Microsoft Sans Serif" w:hAnsi="Microsoft Sans Serif" w:cs="Microsoft Sans Serif"/>
          <w:sz w:val="20"/>
          <w:szCs w:val="20"/>
          <w:lang w:val="de-DE"/>
        </w:rPr>
        <w:t>Reifen</w:t>
      </w:r>
      <w:r w:rsidRPr="1FBFF3F0">
        <w:rPr>
          <w:rStyle w:val="normaltextrun"/>
          <w:rFonts w:ascii="Microsoft Sans Serif" w:hAnsi="Microsoft Sans Serif" w:cs="Microsoft Sans Serif"/>
          <w:sz w:val="20"/>
          <w:szCs w:val="20"/>
          <w:lang w:val="de-DE"/>
        </w:rPr>
        <w:t xml:space="preserve"> ist der internationale Reifen- und Räderlieferant mit Sitz in Hardenberg. Bei Heuver </w:t>
      </w:r>
      <w:r w:rsidR="00A020E4" w:rsidRPr="1FBFF3F0">
        <w:rPr>
          <w:rStyle w:val="normaltextrun"/>
          <w:rFonts w:ascii="Microsoft Sans Serif" w:hAnsi="Microsoft Sans Serif" w:cs="Microsoft Sans Serif"/>
          <w:sz w:val="20"/>
          <w:szCs w:val="20"/>
          <w:lang w:val="de-DE"/>
        </w:rPr>
        <w:t>Reifen</w:t>
      </w:r>
      <w:r w:rsidRPr="1FBFF3F0">
        <w:rPr>
          <w:rStyle w:val="normaltextrun"/>
          <w:rFonts w:ascii="Microsoft Sans Serif" w:hAnsi="Microsoft Sans Serif" w:cs="Microsoft Sans Serif"/>
          <w:sz w:val="20"/>
          <w:szCs w:val="20"/>
          <w:lang w:val="de-DE"/>
        </w:rPr>
        <w:t xml:space="preserve"> finden Sie eine große Auswahl an L</w:t>
      </w:r>
      <w:r w:rsidR="00E80728">
        <w:rPr>
          <w:rStyle w:val="normaltextrun"/>
          <w:rFonts w:ascii="Microsoft Sans Serif" w:hAnsi="Microsoft Sans Serif" w:cs="Microsoft Sans Serif"/>
          <w:sz w:val="20"/>
          <w:szCs w:val="20"/>
          <w:lang w:val="de-DE"/>
        </w:rPr>
        <w:t>KW</w:t>
      </w:r>
      <w:r w:rsidRPr="1FBFF3F0">
        <w:rPr>
          <w:rStyle w:val="normaltextrun"/>
          <w:rFonts w:ascii="Microsoft Sans Serif" w:hAnsi="Microsoft Sans Serif" w:cs="Microsoft Sans Serif"/>
          <w:sz w:val="20"/>
          <w:szCs w:val="20"/>
          <w:lang w:val="de-DE"/>
        </w:rPr>
        <w:t xml:space="preserve">-, Landwirtschafts- und Erdbewegungsprodukten. Sowohl neu als auch gebraucht. Neben den bekannten Premiummarken umfasst unser Sortiment auch verschiedene exklusive Hausmarken. </w:t>
      </w:r>
      <w:proofErr w:type="spellStart"/>
      <w:r w:rsidR="00E80728" w:rsidRPr="1FBFF3F0">
        <w:rPr>
          <w:rStyle w:val="normaltextrun"/>
          <w:rFonts w:ascii="Microsoft Sans Serif" w:hAnsi="Microsoft Sans Serif" w:cs="Microsoft Sans Serif"/>
          <w:sz w:val="20"/>
          <w:szCs w:val="20"/>
          <w:lang w:val="de-DE"/>
        </w:rPr>
        <w:t>Kuil</w:t>
      </w:r>
      <w:proofErr w:type="spellEnd"/>
      <w:r w:rsidR="00E80728" w:rsidRPr="1FBFF3F0">
        <w:rPr>
          <w:rStyle w:val="normaltextrun"/>
          <w:rFonts w:ascii="Microsoft Sans Serif" w:hAnsi="Microsoft Sans Serif" w:cs="Microsoft Sans Serif"/>
          <w:sz w:val="20"/>
          <w:szCs w:val="20"/>
          <w:lang w:val="de-DE"/>
        </w:rPr>
        <w:t xml:space="preserve"> </w:t>
      </w:r>
      <w:r w:rsidR="00E80728">
        <w:rPr>
          <w:rStyle w:val="normaltextrun"/>
          <w:rFonts w:ascii="Microsoft Sans Serif" w:hAnsi="Microsoft Sans Serif" w:cs="Microsoft Sans Serif"/>
          <w:sz w:val="20"/>
          <w:szCs w:val="20"/>
          <w:lang w:val="de-DE"/>
        </w:rPr>
        <w:t>Banden</w:t>
      </w:r>
      <w:r w:rsidR="00E80728" w:rsidRPr="1FBFF3F0">
        <w:rPr>
          <w:rStyle w:val="normaltextrun"/>
          <w:rFonts w:ascii="Microsoft Sans Serif" w:hAnsi="Microsoft Sans Serif" w:cs="Microsoft Sans Serif"/>
          <w:sz w:val="20"/>
          <w:szCs w:val="20"/>
          <w:lang w:val="de-DE"/>
        </w:rPr>
        <w:t xml:space="preserve"> und </w:t>
      </w:r>
      <w:proofErr w:type="spellStart"/>
      <w:r w:rsidR="00E80728" w:rsidRPr="1FBFF3F0">
        <w:rPr>
          <w:rStyle w:val="normaltextrun"/>
          <w:rFonts w:ascii="Microsoft Sans Serif" w:hAnsi="Microsoft Sans Serif" w:cs="Microsoft Sans Serif"/>
          <w:sz w:val="20"/>
          <w:szCs w:val="20"/>
          <w:lang w:val="de-DE"/>
        </w:rPr>
        <w:t>Kuil</w:t>
      </w:r>
      <w:proofErr w:type="spellEnd"/>
      <w:r w:rsidR="00E80728" w:rsidRPr="1FBFF3F0">
        <w:rPr>
          <w:rStyle w:val="normaltextrun"/>
          <w:rFonts w:ascii="Microsoft Sans Serif" w:hAnsi="Microsoft Sans Serif" w:cs="Microsoft Sans Serif"/>
          <w:sz w:val="20"/>
          <w:szCs w:val="20"/>
          <w:lang w:val="de-DE"/>
        </w:rPr>
        <w:t xml:space="preserve"> Truck </w:t>
      </w:r>
      <w:r w:rsidR="00E80728">
        <w:rPr>
          <w:rStyle w:val="normaltextrun"/>
          <w:rFonts w:ascii="Microsoft Sans Serif" w:hAnsi="Microsoft Sans Serif" w:cs="Microsoft Sans Serif"/>
          <w:sz w:val="20"/>
          <w:szCs w:val="20"/>
          <w:lang w:val="de-DE"/>
        </w:rPr>
        <w:t>&amp;</w:t>
      </w:r>
      <w:r w:rsidR="00E80728" w:rsidRPr="1FBFF3F0">
        <w:rPr>
          <w:rStyle w:val="normaltextrun"/>
          <w:rFonts w:ascii="Microsoft Sans Serif" w:hAnsi="Microsoft Sans Serif" w:cs="Microsoft Sans Serif"/>
          <w:sz w:val="20"/>
          <w:szCs w:val="20"/>
          <w:lang w:val="de-DE"/>
        </w:rPr>
        <w:t xml:space="preserve"> </w:t>
      </w:r>
      <w:proofErr w:type="spellStart"/>
      <w:r w:rsidR="00E80728" w:rsidRPr="1FBFF3F0">
        <w:rPr>
          <w:rStyle w:val="normaltextrun"/>
          <w:rFonts w:ascii="Microsoft Sans Serif" w:hAnsi="Microsoft Sans Serif" w:cs="Microsoft Sans Serif"/>
          <w:sz w:val="20"/>
          <w:szCs w:val="20"/>
          <w:lang w:val="de-DE"/>
        </w:rPr>
        <w:t>Trailer</w:t>
      </w:r>
      <w:r w:rsidR="00E80728">
        <w:rPr>
          <w:rStyle w:val="normaltextrun"/>
          <w:rFonts w:ascii="Microsoft Sans Serif" w:hAnsi="Microsoft Sans Serif" w:cs="Microsoft Sans Serif"/>
          <w:sz w:val="20"/>
          <w:szCs w:val="20"/>
          <w:lang w:val="de-DE"/>
        </w:rPr>
        <w:t>s</w:t>
      </w:r>
      <w:r w:rsidR="00E80728" w:rsidRPr="1FBFF3F0">
        <w:rPr>
          <w:rStyle w:val="normaltextrun"/>
          <w:rFonts w:ascii="Microsoft Sans Serif" w:hAnsi="Microsoft Sans Serif" w:cs="Microsoft Sans Serif"/>
          <w:sz w:val="20"/>
          <w:szCs w:val="20"/>
          <w:lang w:val="de-DE"/>
        </w:rPr>
        <w:t>ervice</w:t>
      </w:r>
      <w:proofErr w:type="spellEnd"/>
      <w:r w:rsidR="00E80728" w:rsidRPr="1FBFF3F0">
        <w:rPr>
          <w:rStyle w:val="normaltextrun"/>
          <w:rFonts w:ascii="Microsoft Sans Serif" w:hAnsi="Microsoft Sans Serif" w:cs="Microsoft Sans Serif"/>
          <w:sz w:val="20"/>
          <w:szCs w:val="20"/>
          <w:lang w:val="de-DE"/>
        </w:rPr>
        <w:t xml:space="preserve">, für ein komplettes Angebot an </w:t>
      </w:r>
      <w:r w:rsidR="00E80728" w:rsidRPr="1FBFF3F0">
        <w:rPr>
          <w:rStyle w:val="normaltextrun"/>
          <w:rFonts w:ascii="Microsoft Sans Serif" w:hAnsi="Microsoft Sans Serif" w:cs="Microsoft Sans Serif"/>
          <w:sz w:val="20"/>
          <w:szCs w:val="20"/>
          <w:lang w:val="de-DE"/>
        </w:rPr>
        <w:lastRenderedPageBreak/>
        <w:t>Reifen, Rädern und Wartung für L</w:t>
      </w:r>
      <w:r w:rsidR="00B31A96">
        <w:rPr>
          <w:rStyle w:val="normaltextrun"/>
          <w:rFonts w:ascii="Microsoft Sans Serif" w:hAnsi="Microsoft Sans Serif" w:cs="Microsoft Sans Serif"/>
          <w:sz w:val="20"/>
          <w:szCs w:val="20"/>
          <w:lang w:val="de-DE"/>
        </w:rPr>
        <w:t>KW</w:t>
      </w:r>
      <w:r w:rsidR="00E80728" w:rsidRPr="1FBFF3F0">
        <w:rPr>
          <w:rStyle w:val="normaltextrun"/>
          <w:rFonts w:ascii="Microsoft Sans Serif" w:hAnsi="Microsoft Sans Serif" w:cs="Microsoft Sans Serif"/>
          <w:sz w:val="20"/>
          <w:szCs w:val="20"/>
          <w:lang w:val="de-DE"/>
        </w:rPr>
        <w:t xml:space="preserve"> und Anhänger in Groningen und Veendam. </w:t>
      </w:r>
      <w:r w:rsidRPr="1FBFF3F0">
        <w:rPr>
          <w:rStyle w:val="normaltextrun"/>
          <w:rFonts w:ascii="Microsoft Sans Serif" w:hAnsi="Microsoft Sans Serif" w:cs="Microsoft Sans Serif"/>
          <w:sz w:val="20"/>
          <w:szCs w:val="20"/>
          <w:lang w:val="de-DE"/>
        </w:rPr>
        <w:t>Im Rahmen der Profile-Franchise-Formel gibt es 12 Filialen im Nordosten der Niederlande und in Nordlimburg, die zur Heuver-Gruppe gehören. Für Privatkunden sind wir der kundenfreundlichste Spezialist auf dem Gebiet von Autoreifen und -felgen, TÜV und Autowartung.</w:t>
      </w:r>
      <w:r w:rsidR="002727A4">
        <w:rPr>
          <w:rStyle w:val="normaltextrun"/>
          <w:rFonts w:ascii="Microsoft Sans Serif" w:hAnsi="Microsoft Sans Serif" w:cs="Microsoft Sans Serif"/>
          <w:sz w:val="20"/>
          <w:szCs w:val="20"/>
          <w:lang w:val="de-DE"/>
        </w:rPr>
        <w:t xml:space="preserve"> </w:t>
      </w:r>
      <w:r w:rsidRPr="1FBFF3F0">
        <w:rPr>
          <w:rStyle w:val="normaltextrun"/>
          <w:rFonts w:ascii="Microsoft Sans Serif" w:hAnsi="Microsoft Sans Serif" w:cs="Microsoft Sans Serif"/>
          <w:sz w:val="20"/>
          <w:szCs w:val="20"/>
          <w:lang w:val="de-DE"/>
        </w:rPr>
        <w:t>Geschäftskunden bieten wir außerdem einen kompletten Reifenservice für L</w:t>
      </w:r>
      <w:r w:rsidR="0079405B">
        <w:rPr>
          <w:rStyle w:val="normaltextrun"/>
          <w:rFonts w:ascii="Microsoft Sans Serif" w:hAnsi="Microsoft Sans Serif" w:cs="Microsoft Sans Serif"/>
          <w:sz w:val="20"/>
          <w:szCs w:val="20"/>
          <w:lang w:val="de-DE"/>
        </w:rPr>
        <w:t>KW</w:t>
      </w:r>
      <w:r w:rsidRPr="1FBFF3F0">
        <w:rPr>
          <w:rStyle w:val="normaltextrun"/>
          <w:rFonts w:ascii="Microsoft Sans Serif" w:hAnsi="Microsoft Sans Serif" w:cs="Microsoft Sans Serif"/>
          <w:sz w:val="20"/>
          <w:szCs w:val="20"/>
          <w:lang w:val="de-DE"/>
        </w:rPr>
        <w:t xml:space="preserve"> und Anhänger, Erdbewegungsmaschinen und landwirtschaftliche Fahrzeuge. Auf Wunsch auch vor Ort.</w:t>
      </w:r>
      <w:r w:rsidRPr="1FBFF3F0">
        <w:rPr>
          <w:rStyle w:val="normaltextrun"/>
          <w:rFonts w:ascii="Microsoft Sans Serif" w:hAnsi="Microsoft Sans Serif" w:cs="Microsoft Sans Serif"/>
          <w:b/>
          <w:bCs/>
          <w:sz w:val="20"/>
          <w:szCs w:val="20"/>
          <w:lang w:val="de-DE"/>
        </w:rPr>
        <w:t xml:space="preserve">  </w:t>
      </w:r>
      <w:r w:rsidRPr="002727A4">
        <w:rPr>
          <w:lang w:val="de-DE"/>
        </w:rPr>
        <w:br/>
      </w:r>
      <w:r w:rsidR="00087B01">
        <w:rPr>
          <w:rStyle w:val="normaltextrun"/>
          <w:rFonts w:ascii="Microsoft Sans Serif" w:hAnsi="Microsoft Sans Serif" w:cs="Microsoft Sans Serif"/>
          <w:b/>
          <w:bCs/>
          <w:sz w:val="20"/>
          <w:szCs w:val="20"/>
          <w:lang w:val="de-DE"/>
        </w:rPr>
        <w:br/>
      </w:r>
      <w:r w:rsidRPr="1FBFF3F0">
        <w:rPr>
          <w:rStyle w:val="normaltextrun"/>
          <w:rFonts w:ascii="Microsoft Sans Serif" w:hAnsi="Microsoft Sans Serif" w:cs="Microsoft Sans Serif"/>
          <w:b/>
          <w:bCs/>
          <w:sz w:val="20"/>
          <w:szCs w:val="20"/>
          <w:lang w:val="de-DE"/>
        </w:rPr>
        <w:t xml:space="preserve">Datum: </w:t>
      </w:r>
      <w:r w:rsidR="74737EE7" w:rsidRPr="1FBFF3F0">
        <w:rPr>
          <w:rStyle w:val="normaltextrun"/>
          <w:rFonts w:ascii="Microsoft Sans Serif" w:hAnsi="Microsoft Sans Serif" w:cs="Microsoft Sans Serif"/>
          <w:b/>
          <w:bCs/>
          <w:sz w:val="20"/>
          <w:szCs w:val="20"/>
          <w:lang w:val="de-DE"/>
        </w:rPr>
        <w:t>1</w:t>
      </w:r>
      <w:r w:rsidR="00087B01">
        <w:rPr>
          <w:rStyle w:val="normaltextrun"/>
          <w:rFonts w:ascii="Microsoft Sans Serif" w:hAnsi="Microsoft Sans Serif" w:cs="Microsoft Sans Serif"/>
          <w:b/>
          <w:bCs/>
          <w:sz w:val="20"/>
          <w:szCs w:val="20"/>
          <w:lang w:val="de-DE"/>
        </w:rPr>
        <w:t>7</w:t>
      </w:r>
      <w:r w:rsidRPr="1FBFF3F0">
        <w:rPr>
          <w:rStyle w:val="normaltextrun"/>
          <w:rFonts w:ascii="Microsoft Sans Serif" w:hAnsi="Microsoft Sans Serif" w:cs="Microsoft Sans Serif"/>
          <w:b/>
          <w:bCs/>
          <w:sz w:val="20"/>
          <w:szCs w:val="20"/>
          <w:lang w:val="de-DE"/>
        </w:rPr>
        <w:t xml:space="preserve">. </w:t>
      </w:r>
      <w:r w:rsidR="00087B01">
        <w:rPr>
          <w:rStyle w:val="normaltextrun"/>
          <w:rFonts w:ascii="Microsoft Sans Serif" w:hAnsi="Microsoft Sans Serif" w:cs="Microsoft Sans Serif"/>
          <w:b/>
          <w:bCs/>
          <w:sz w:val="20"/>
          <w:szCs w:val="20"/>
          <w:lang w:val="de-DE"/>
        </w:rPr>
        <w:t>September</w:t>
      </w:r>
      <w:r w:rsidRPr="1FBFF3F0">
        <w:rPr>
          <w:rStyle w:val="normaltextrun"/>
          <w:rFonts w:ascii="Microsoft Sans Serif" w:hAnsi="Microsoft Sans Serif" w:cs="Microsoft Sans Serif"/>
          <w:b/>
          <w:bCs/>
          <w:sz w:val="20"/>
          <w:szCs w:val="20"/>
          <w:lang w:val="de-DE"/>
        </w:rPr>
        <w:t xml:space="preserve"> 202</w:t>
      </w:r>
      <w:r w:rsidR="00087B01">
        <w:rPr>
          <w:rStyle w:val="normaltextrun"/>
          <w:rFonts w:ascii="Microsoft Sans Serif" w:hAnsi="Microsoft Sans Serif" w:cs="Microsoft Sans Serif"/>
          <w:b/>
          <w:bCs/>
          <w:sz w:val="20"/>
          <w:szCs w:val="20"/>
          <w:lang w:val="de-DE"/>
        </w:rPr>
        <w:t>5</w:t>
      </w:r>
    </w:p>
    <w:sectPr w:rsidR="00A37504" w:rsidRPr="00087B01" w:rsidSect="00EF2A55">
      <w:headerReference w:type="default" r:id="rId12"/>
      <w:footerReference w:type="default" r:id="rId13"/>
      <w:pgSz w:w="11906" w:h="16838"/>
      <w:pgMar w:top="1531" w:right="1247" w:bottom="709"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639583" w14:textId="77777777" w:rsidR="00332774" w:rsidRDefault="00332774" w:rsidP="00A34662">
      <w:pPr>
        <w:spacing w:after="0" w:line="240" w:lineRule="auto"/>
      </w:pPr>
      <w:r>
        <w:separator/>
      </w:r>
    </w:p>
  </w:endnote>
  <w:endnote w:type="continuationSeparator" w:id="0">
    <w:p w14:paraId="61583EF3" w14:textId="77777777" w:rsidR="00332774" w:rsidRDefault="00332774" w:rsidP="00A34662">
      <w:pPr>
        <w:spacing w:after="0" w:line="240" w:lineRule="auto"/>
      </w:pPr>
      <w:r>
        <w:continuationSeparator/>
      </w:r>
    </w:p>
  </w:endnote>
  <w:endnote w:type="continuationNotice" w:id="1">
    <w:p w14:paraId="255F4D11" w14:textId="77777777" w:rsidR="00332774" w:rsidRDefault="003327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ctora LT Std Light">
    <w:altName w:val="Calibri"/>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95"/>
      <w:gridCol w:w="3095"/>
      <w:gridCol w:w="3095"/>
    </w:tblGrid>
    <w:tr w:rsidR="6BF299C8" w14:paraId="7804EC39" w14:textId="77777777" w:rsidTr="6BF299C8">
      <w:trPr>
        <w:trHeight w:val="300"/>
      </w:trPr>
      <w:tc>
        <w:tcPr>
          <w:tcW w:w="3095" w:type="dxa"/>
        </w:tcPr>
        <w:p w14:paraId="0EA11380" w14:textId="02B838E9" w:rsidR="6BF299C8" w:rsidRDefault="6BF299C8" w:rsidP="6BF299C8">
          <w:pPr>
            <w:pStyle w:val="Koptekst"/>
            <w:ind w:left="-115"/>
          </w:pPr>
        </w:p>
      </w:tc>
      <w:tc>
        <w:tcPr>
          <w:tcW w:w="3095" w:type="dxa"/>
        </w:tcPr>
        <w:p w14:paraId="71D2F107" w14:textId="38FB6172" w:rsidR="6BF299C8" w:rsidRDefault="6BF299C8" w:rsidP="6BF299C8">
          <w:pPr>
            <w:pStyle w:val="Koptekst"/>
            <w:jc w:val="center"/>
          </w:pPr>
        </w:p>
      </w:tc>
      <w:tc>
        <w:tcPr>
          <w:tcW w:w="3095" w:type="dxa"/>
        </w:tcPr>
        <w:p w14:paraId="719AC877" w14:textId="77B8E4EA" w:rsidR="6BF299C8" w:rsidRDefault="6BF299C8" w:rsidP="6BF299C8">
          <w:pPr>
            <w:pStyle w:val="Koptekst"/>
            <w:ind w:right="-115"/>
            <w:jc w:val="right"/>
          </w:pPr>
        </w:p>
      </w:tc>
    </w:tr>
  </w:tbl>
  <w:p w14:paraId="39D1F52C" w14:textId="6FE48B1B" w:rsidR="6BF299C8" w:rsidRDefault="6BF299C8" w:rsidP="6BF299C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372B7" w14:textId="77777777" w:rsidR="00332774" w:rsidRDefault="00332774" w:rsidP="00A34662">
      <w:pPr>
        <w:spacing w:after="0" w:line="240" w:lineRule="auto"/>
      </w:pPr>
      <w:r>
        <w:separator/>
      </w:r>
    </w:p>
  </w:footnote>
  <w:footnote w:type="continuationSeparator" w:id="0">
    <w:p w14:paraId="08C519E5" w14:textId="77777777" w:rsidR="00332774" w:rsidRDefault="00332774" w:rsidP="00A34662">
      <w:pPr>
        <w:spacing w:after="0" w:line="240" w:lineRule="auto"/>
      </w:pPr>
      <w:r>
        <w:continuationSeparator/>
      </w:r>
    </w:p>
  </w:footnote>
  <w:footnote w:type="continuationNotice" w:id="1">
    <w:p w14:paraId="0076446A" w14:textId="77777777" w:rsidR="00332774" w:rsidRDefault="0033277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EF51A" w14:textId="77777777" w:rsidR="00A34662" w:rsidRDefault="00A34662">
    <w:pPr>
      <w:pStyle w:val="Koptekst"/>
    </w:pPr>
  </w:p>
  <w:p w14:paraId="6A3D8D1B" w14:textId="77777777" w:rsidR="00A34662" w:rsidRDefault="00A3466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6367A1"/>
    <w:multiLevelType w:val="hybridMultilevel"/>
    <w:tmpl w:val="E510149C"/>
    <w:lvl w:ilvl="0" w:tplc="04C2D0D4">
      <w:numFmt w:val="bullet"/>
      <w:lvlText w:val=""/>
      <w:lvlJc w:val="left"/>
      <w:pPr>
        <w:ind w:left="720" w:hanging="360"/>
      </w:pPr>
      <w:rPr>
        <w:rFonts w:ascii="Symbol" w:eastAsiaTheme="minorHAnsi" w:hAnsi="Symbol" w:cs="Microsoft Sans Serif"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7E771F2"/>
    <w:multiLevelType w:val="hybridMultilevel"/>
    <w:tmpl w:val="A3F6C752"/>
    <w:lvl w:ilvl="0" w:tplc="6852987E">
      <w:numFmt w:val="bullet"/>
      <w:lvlText w:val="-"/>
      <w:lvlJc w:val="left"/>
      <w:pPr>
        <w:ind w:left="720" w:hanging="360"/>
      </w:pPr>
      <w:rPr>
        <w:rFonts w:ascii="Microsoft Sans Serif" w:eastAsiaTheme="minorHAnsi" w:hAnsi="Microsoft Sans Serif" w:cs="Microsoft Sans Serif"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247690208">
    <w:abstractNumId w:val="1"/>
  </w:num>
  <w:num w:numId="2" w16cid:durableId="9927552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662"/>
    <w:rsid w:val="0000298F"/>
    <w:rsid w:val="00003B85"/>
    <w:rsid w:val="00006E43"/>
    <w:rsid w:val="00007AD8"/>
    <w:rsid w:val="0002156A"/>
    <w:rsid w:val="00033500"/>
    <w:rsid w:val="000359A3"/>
    <w:rsid w:val="000364B1"/>
    <w:rsid w:val="000376EB"/>
    <w:rsid w:val="00040FE5"/>
    <w:rsid w:val="00041EE4"/>
    <w:rsid w:val="0004243C"/>
    <w:rsid w:val="00055C9F"/>
    <w:rsid w:val="00060BEB"/>
    <w:rsid w:val="00077286"/>
    <w:rsid w:val="00077337"/>
    <w:rsid w:val="000779C6"/>
    <w:rsid w:val="00080C4B"/>
    <w:rsid w:val="00082F7A"/>
    <w:rsid w:val="00086759"/>
    <w:rsid w:val="00087B01"/>
    <w:rsid w:val="00090F06"/>
    <w:rsid w:val="00091258"/>
    <w:rsid w:val="000916AD"/>
    <w:rsid w:val="00091FBF"/>
    <w:rsid w:val="0009669A"/>
    <w:rsid w:val="000A0C8F"/>
    <w:rsid w:val="000A0F16"/>
    <w:rsid w:val="000B1980"/>
    <w:rsid w:val="000B229A"/>
    <w:rsid w:val="000C3049"/>
    <w:rsid w:val="000C5B06"/>
    <w:rsid w:val="000C5E0A"/>
    <w:rsid w:val="000C6A7B"/>
    <w:rsid w:val="000D16FF"/>
    <w:rsid w:val="000D35EE"/>
    <w:rsid w:val="000E192B"/>
    <w:rsid w:val="000E4263"/>
    <w:rsid w:val="000F6711"/>
    <w:rsid w:val="0010528B"/>
    <w:rsid w:val="001148F5"/>
    <w:rsid w:val="00115428"/>
    <w:rsid w:val="001179CD"/>
    <w:rsid w:val="0012286F"/>
    <w:rsid w:val="00124367"/>
    <w:rsid w:val="00124D3F"/>
    <w:rsid w:val="001274D3"/>
    <w:rsid w:val="001434E4"/>
    <w:rsid w:val="00146879"/>
    <w:rsid w:val="0015D235"/>
    <w:rsid w:val="001600EE"/>
    <w:rsid w:val="00163115"/>
    <w:rsid w:val="00170387"/>
    <w:rsid w:val="00171330"/>
    <w:rsid w:val="0017300F"/>
    <w:rsid w:val="00173541"/>
    <w:rsid w:val="001763F0"/>
    <w:rsid w:val="00184915"/>
    <w:rsid w:val="00195A83"/>
    <w:rsid w:val="00196408"/>
    <w:rsid w:val="00196449"/>
    <w:rsid w:val="001972ED"/>
    <w:rsid w:val="00197422"/>
    <w:rsid w:val="00197E7E"/>
    <w:rsid w:val="001A22B7"/>
    <w:rsid w:val="001A2661"/>
    <w:rsid w:val="001A5143"/>
    <w:rsid w:val="001C0F6F"/>
    <w:rsid w:val="001C42F4"/>
    <w:rsid w:val="001C55AC"/>
    <w:rsid w:val="001C7665"/>
    <w:rsid w:val="001D221E"/>
    <w:rsid w:val="001D7611"/>
    <w:rsid w:val="001E2C76"/>
    <w:rsid w:val="001F2FBE"/>
    <w:rsid w:val="00210B66"/>
    <w:rsid w:val="002159E6"/>
    <w:rsid w:val="00217FCD"/>
    <w:rsid w:val="00224461"/>
    <w:rsid w:val="00226F78"/>
    <w:rsid w:val="002271EC"/>
    <w:rsid w:val="00247229"/>
    <w:rsid w:val="00250E14"/>
    <w:rsid w:val="002511AC"/>
    <w:rsid w:val="00254366"/>
    <w:rsid w:val="00256B67"/>
    <w:rsid w:val="002575EC"/>
    <w:rsid w:val="00260574"/>
    <w:rsid w:val="00260C99"/>
    <w:rsid w:val="00261244"/>
    <w:rsid w:val="00265D7E"/>
    <w:rsid w:val="002727A4"/>
    <w:rsid w:val="002801E4"/>
    <w:rsid w:val="002807A4"/>
    <w:rsid w:val="00281EFA"/>
    <w:rsid w:val="00283232"/>
    <w:rsid w:val="00286234"/>
    <w:rsid w:val="0028654F"/>
    <w:rsid w:val="00286801"/>
    <w:rsid w:val="002A24B8"/>
    <w:rsid w:val="002A6D31"/>
    <w:rsid w:val="002B15F6"/>
    <w:rsid w:val="002B275B"/>
    <w:rsid w:val="002B59B0"/>
    <w:rsid w:val="002C3426"/>
    <w:rsid w:val="002C6C14"/>
    <w:rsid w:val="002D3427"/>
    <w:rsid w:val="002E0410"/>
    <w:rsid w:val="002E1242"/>
    <w:rsid w:val="002E2688"/>
    <w:rsid w:val="002E3795"/>
    <w:rsid w:val="002E5207"/>
    <w:rsid w:val="002E5D79"/>
    <w:rsid w:val="002F4C4A"/>
    <w:rsid w:val="003000D8"/>
    <w:rsid w:val="003011BA"/>
    <w:rsid w:val="00302523"/>
    <w:rsid w:val="003143CD"/>
    <w:rsid w:val="0032004D"/>
    <w:rsid w:val="00324BB2"/>
    <w:rsid w:val="00326746"/>
    <w:rsid w:val="003311C2"/>
    <w:rsid w:val="00331B4B"/>
    <w:rsid w:val="00332774"/>
    <w:rsid w:val="003345C7"/>
    <w:rsid w:val="00335137"/>
    <w:rsid w:val="003352BF"/>
    <w:rsid w:val="0033633E"/>
    <w:rsid w:val="00343A2F"/>
    <w:rsid w:val="00356070"/>
    <w:rsid w:val="00365D3E"/>
    <w:rsid w:val="003744B0"/>
    <w:rsid w:val="003748D2"/>
    <w:rsid w:val="00375D43"/>
    <w:rsid w:val="00376CB9"/>
    <w:rsid w:val="0038188B"/>
    <w:rsid w:val="003821F6"/>
    <w:rsid w:val="0038314E"/>
    <w:rsid w:val="00386A4D"/>
    <w:rsid w:val="003941BC"/>
    <w:rsid w:val="00394ABB"/>
    <w:rsid w:val="003975EA"/>
    <w:rsid w:val="003A7A62"/>
    <w:rsid w:val="003A7DEC"/>
    <w:rsid w:val="003B0C42"/>
    <w:rsid w:val="003B2DA1"/>
    <w:rsid w:val="003B38CC"/>
    <w:rsid w:val="003B7D06"/>
    <w:rsid w:val="003C4876"/>
    <w:rsid w:val="003C5C21"/>
    <w:rsid w:val="003D3469"/>
    <w:rsid w:val="003E0541"/>
    <w:rsid w:val="003E3799"/>
    <w:rsid w:val="003E443A"/>
    <w:rsid w:val="003F0947"/>
    <w:rsid w:val="003F2370"/>
    <w:rsid w:val="003F51CE"/>
    <w:rsid w:val="004019C8"/>
    <w:rsid w:val="00401C89"/>
    <w:rsid w:val="00406734"/>
    <w:rsid w:val="00407871"/>
    <w:rsid w:val="00423324"/>
    <w:rsid w:val="00431F7B"/>
    <w:rsid w:val="00434EA8"/>
    <w:rsid w:val="00440815"/>
    <w:rsid w:val="00440A46"/>
    <w:rsid w:val="00450547"/>
    <w:rsid w:val="004515C9"/>
    <w:rsid w:val="004524AA"/>
    <w:rsid w:val="00454D21"/>
    <w:rsid w:val="00455347"/>
    <w:rsid w:val="00455FD6"/>
    <w:rsid w:val="00456D6E"/>
    <w:rsid w:val="004577D5"/>
    <w:rsid w:val="00464E90"/>
    <w:rsid w:val="00476884"/>
    <w:rsid w:val="00485A81"/>
    <w:rsid w:val="00491BC5"/>
    <w:rsid w:val="004A0E03"/>
    <w:rsid w:val="004A2DCD"/>
    <w:rsid w:val="004B1363"/>
    <w:rsid w:val="004C006C"/>
    <w:rsid w:val="004C406B"/>
    <w:rsid w:val="004C5040"/>
    <w:rsid w:val="004D018D"/>
    <w:rsid w:val="004D1AA6"/>
    <w:rsid w:val="004D1D2B"/>
    <w:rsid w:val="004D3433"/>
    <w:rsid w:val="004D74A2"/>
    <w:rsid w:val="004E0CA0"/>
    <w:rsid w:val="004E2170"/>
    <w:rsid w:val="004F3453"/>
    <w:rsid w:val="004F3697"/>
    <w:rsid w:val="004F3B66"/>
    <w:rsid w:val="0050283D"/>
    <w:rsid w:val="00502E48"/>
    <w:rsid w:val="0051124C"/>
    <w:rsid w:val="005226FB"/>
    <w:rsid w:val="00525D4D"/>
    <w:rsid w:val="00533D97"/>
    <w:rsid w:val="00534C31"/>
    <w:rsid w:val="00540107"/>
    <w:rsid w:val="00543458"/>
    <w:rsid w:val="005439D8"/>
    <w:rsid w:val="00544CF0"/>
    <w:rsid w:val="0055326D"/>
    <w:rsid w:val="005644B9"/>
    <w:rsid w:val="00565FC7"/>
    <w:rsid w:val="00570A6B"/>
    <w:rsid w:val="00576884"/>
    <w:rsid w:val="005771AB"/>
    <w:rsid w:val="005772E4"/>
    <w:rsid w:val="0059475D"/>
    <w:rsid w:val="00595DBC"/>
    <w:rsid w:val="005A13C7"/>
    <w:rsid w:val="005A1522"/>
    <w:rsid w:val="005A1F56"/>
    <w:rsid w:val="005A3DA4"/>
    <w:rsid w:val="005B1201"/>
    <w:rsid w:val="005B1A13"/>
    <w:rsid w:val="005C0C17"/>
    <w:rsid w:val="005C0E11"/>
    <w:rsid w:val="005C48C9"/>
    <w:rsid w:val="005D406D"/>
    <w:rsid w:val="005D45B7"/>
    <w:rsid w:val="005E03B9"/>
    <w:rsid w:val="005E089C"/>
    <w:rsid w:val="005E1640"/>
    <w:rsid w:val="005E4D7E"/>
    <w:rsid w:val="005E53D8"/>
    <w:rsid w:val="005E71A4"/>
    <w:rsid w:val="005F2507"/>
    <w:rsid w:val="005F44B1"/>
    <w:rsid w:val="006006A1"/>
    <w:rsid w:val="00603521"/>
    <w:rsid w:val="00620A36"/>
    <w:rsid w:val="006232FB"/>
    <w:rsid w:val="006276EF"/>
    <w:rsid w:val="00634974"/>
    <w:rsid w:val="006469F3"/>
    <w:rsid w:val="00652398"/>
    <w:rsid w:val="0065242B"/>
    <w:rsid w:val="0065678E"/>
    <w:rsid w:val="00662C83"/>
    <w:rsid w:val="00663EDC"/>
    <w:rsid w:val="00671589"/>
    <w:rsid w:val="00671771"/>
    <w:rsid w:val="0067275E"/>
    <w:rsid w:val="00676FBD"/>
    <w:rsid w:val="0069123A"/>
    <w:rsid w:val="00693333"/>
    <w:rsid w:val="00694C73"/>
    <w:rsid w:val="0069766C"/>
    <w:rsid w:val="006A4967"/>
    <w:rsid w:val="006B037A"/>
    <w:rsid w:val="006B524F"/>
    <w:rsid w:val="006B65B9"/>
    <w:rsid w:val="006C0901"/>
    <w:rsid w:val="006C39C5"/>
    <w:rsid w:val="006D5943"/>
    <w:rsid w:val="006D61DF"/>
    <w:rsid w:val="006E207F"/>
    <w:rsid w:val="006E2D12"/>
    <w:rsid w:val="006E581A"/>
    <w:rsid w:val="006F6DB2"/>
    <w:rsid w:val="007138B4"/>
    <w:rsid w:val="00714422"/>
    <w:rsid w:val="007145B5"/>
    <w:rsid w:val="00716428"/>
    <w:rsid w:val="0071647C"/>
    <w:rsid w:val="00721BC3"/>
    <w:rsid w:val="00726AA6"/>
    <w:rsid w:val="007278D2"/>
    <w:rsid w:val="00737F95"/>
    <w:rsid w:val="00741D62"/>
    <w:rsid w:val="00743420"/>
    <w:rsid w:val="00751067"/>
    <w:rsid w:val="00752795"/>
    <w:rsid w:val="00752818"/>
    <w:rsid w:val="00754F30"/>
    <w:rsid w:val="007601E5"/>
    <w:rsid w:val="00762F8B"/>
    <w:rsid w:val="00766E3F"/>
    <w:rsid w:val="00777126"/>
    <w:rsid w:val="0077747B"/>
    <w:rsid w:val="00784611"/>
    <w:rsid w:val="00784C11"/>
    <w:rsid w:val="0079405B"/>
    <w:rsid w:val="00795732"/>
    <w:rsid w:val="0079611E"/>
    <w:rsid w:val="0079649B"/>
    <w:rsid w:val="007A1CE2"/>
    <w:rsid w:val="007A46B6"/>
    <w:rsid w:val="007B3E08"/>
    <w:rsid w:val="007B7045"/>
    <w:rsid w:val="007C6747"/>
    <w:rsid w:val="007D029C"/>
    <w:rsid w:val="007D4236"/>
    <w:rsid w:val="007D7073"/>
    <w:rsid w:val="007E144A"/>
    <w:rsid w:val="007E4E2B"/>
    <w:rsid w:val="007F164A"/>
    <w:rsid w:val="007F7D66"/>
    <w:rsid w:val="008004DC"/>
    <w:rsid w:val="00812104"/>
    <w:rsid w:val="00823443"/>
    <w:rsid w:val="00824D7E"/>
    <w:rsid w:val="0083113D"/>
    <w:rsid w:val="00834108"/>
    <w:rsid w:val="00835EA6"/>
    <w:rsid w:val="00836629"/>
    <w:rsid w:val="00843607"/>
    <w:rsid w:val="00850B5F"/>
    <w:rsid w:val="00861C90"/>
    <w:rsid w:val="0086409E"/>
    <w:rsid w:val="008663DA"/>
    <w:rsid w:val="008748B8"/>
    <w:rsid w:val="008864F0"/>
    <w:rsid w:val="00886E5B"/>
    <w:rsid w:val="008A3660"/>
    <w:rsid w:val="008A6CE1"/>
    <w:rsid w:val="008A6E30"/>
    <w:rsid w:val="008B1E3F"/>
    <w:rsid w:val="008B62F3"/>
    <w:rsid w:val="008B7E11"/>
    <w:rsid w:val="008C1469"/>
    <w:rsid w:val="008C3881"/>
    <w:rsid w:val="008C4FBB"/>
    <w:rsid w:val="008C7FF2"/>
    <w:rsid w:val="008D1038"/>
    <w:rsid w:val="008D20CD"/>
    <w:rsid w:val="008D4024"/>
    <w:rsid w:val="008D6CEC"/>
    <w:rsid w:val="008E0FCE"/>
    <w:rsid w:val="008E5472"/>
    <w:rsid w:val="008E5CAB"/>
    <w:rsid w:val="008F4F3D"/>
    <w:rsid w:val="008F672A"/>
    <w:rsid w:val="009015AF"/>
    <w:rsid w:val="00914373"/>
    <w:rsid w:val="0091594D"/>
    <w:rsid w:val="00922BC3"/>
    <w:rsid w:val="0092725E"/>
    <w:rsid w:val="00935A39"/>
    <w:rsid w:val="0094049D"/>
    <w:rsid w:val="0094395C"/>
    <w:rsid w:val="009457A3"/>
    <w:rsid w:val="00947C07"/>
    <w:rsid w:val="00950619"/>
    <w:rsid w:val="00952536"/>
    <w:rsid w:val="00955E61"/>
    <w:rsid w:val="00957DC7"/>
    <w:rsid w:val="009762F2"/>
    <w:rsid w:val="0097636B"/>
    <w:rsid w:val="009763DB"/>
    <w:rsid w:val="00981B96"/>
    <w:rsid w:val="00991491"/>
    <w:rsid w:val="00991668"/>
    <w:rsid w:val="009925CC"/>
    <w:rsid w:val="0099608B"/>
    <w:rsid w:val="009961C3"/>
    <w:rsid w:val="00996CAC"/>
    <w:rsid w:val="009B000C"/>
    <w:rsid w:val="009B33BB"/>
    <w:rsid w:val="009C4F3E"/>
    <w:rsid w:val="009D153F"/>
    <w:rsid w:val="009D30AE"/>
    <w:rsid w:val="009E1B94"/>
    <w:rsid w:val="009E1E31"/>
    <w:rsid w:val="009F591A"/>
    <w:rsid w:val="00A020E4"/>
    <w:rsid w:val="00A07EA6"/>
    <w:rsid w:val="00A15DCE"/>
    <w:rsid w:val="00A17D93"/>
    <w:rsid w:val="00A20092"/>
    <w:rsid w:val="00A23301"/>
    <w:rsid w:val="00A239B5"/>
    <w:rsid w:val="00A23CB1"/>
    <w:rsid w:val="00A27629"/>
    <w:rsid w:val="00A27728"/>
    <w:rsid w:val="00A34662"/>
    <w:rsid w:val="00A35F25"/>
    <w:rsid w:val="00A37504"/>
    <w:rsid w:val="00A44E88"/>
    <w:rsid w:val="00A50732"/>
    <w:rsid w:val="00A52651"/>
    <w:rsid w:val="00A54837"/>
    <w:rsid w:val="00A549C9"/>
    <w:rsid w:val="00A568F4"/>
    <w:rsid w:val="00A570CF"/>
    <w:rsid w:val="00A70F3F"/>
    <w:rsid w:val="00A71353"/>
    <w:rsid w:val="00A74970"/>
    <w:rsid w:val="00A85F2C"/>
    <w:rsid w:val="00A915D7"/>
    <w:rsid w:val="00A94FC2"/>
    <w:rsid w:val="00AA3EBF"/>
    <w:rsid w:val="00AB3BED"/>
    <w:rsid w:val="00AB4C9F"/>
    <w:rsid w:val="00AC0BE6"/>
    <w:rsid w:val="00AC397F"/>
    <w:rsid w:val="00AC6472"/>
    <w:rsid w:val="00AD1331"/>
    <w:rsid w:val="00AD45E4"/>
    <w:rsid w:val="00AD6256"/>
    <w:rsid w:val="00AE128B"/>
    <w:rsid w:val="00AE23F1"/>
    <w:rsid w:val="00AE3ED8"/>
    <w:rsid w:val="00AF59A6"/>
    <w:rsid w:val="00AF7A12"/>
    <w:rsid w:val="00B02262"/>
    <w:rsid w:val="00B05408"/>
    <w:rsid w:val="00B12F4C"/>
    <w:rsid w:val="00B178D5"/>
    <w:rsid w:val="00B212D3"/>
    <w:rsid w:val="00B25315"/>
    <w:rsid w:val="00B31A96"/>
    <w:rsid w:val="00B32626"/>
    <w:rsid w:val="00B33C23"/>
    <w:rsid w:val="00B343C6"/>
    <w:rsid w:val="00B42B9C"/>
    <w:rsid w:val="00B514AF"/>
    <w:rsid w:val="00B57937"/>
    <w:rsid w:val="00B57A88"/>
    <w:rsid w:val="00B62329"/>
    <w:rsid w:val="00B62425"/>
    <w:rsid w:val="00B656E6"/>
    <w:rsid w:val="00B703C1"/>
    <w:rsid w:val="00B73B1A"/>
    <w:rsid w:val="00B77031"/>
    <w:rsid w:val="00B85984"/>
    <w:rsid w:val="00B917E6"/>
    <w:rsid w:val="00B93F30"/>
    <w:rsid w:val="00BA7698"/>
    <w:rsid w:val="00BA7DB6"/>
    <w:rsid w:val="00BB06F8"/>
    <w:rsid w:val="00BB108A"/>
    <w:rsid w:val="00BB1D84"/>
    <w:rsid w:val="00BB4546"/>
    <w:rsid w:val="00BC0083"/>
    <w:rsid w:val="00BC1271"/>
    <w:rsid w:val="00BC559E"/>
    <w:rsid w:val="00BC59FA"/>
    <w:rsid w:val="00BD233B"/>
    <w:rsid w:val="00BD61C5"/>
    <w:rsid w:val="00BD7844"/>
    <w:rsid w:val="00BF1C32"/>
    <w:rsid w:val="00BF2593"/>
    <w:rsid w:val="00BF2BFB"/>
    <w:rsid w:val="00BF5C4B"/>
    <w:rsid w:val="00BF5FAB"/>
    <w:rsid w:val="00BF76B2"/>
    <w:rsid w:val="00C01485"/>
    <w:rsid w:val="00C02399"/>
    <w:rsid w:val="00C0433E"/>
    <w:rsid w:val="00C044F6"/>
    <w:rsid w:val="00C05C5F"/>
    <w:rsid w:val="00C10985"/>
    <w:rsid w:val="00C1111E"/>
    <w:rsid w:val="00C175E0"/>
    <w:rsid w:val="00C23E33"/>
    <w:rsid w:val="00C4152E"/>
    <w:rsid w:val="00C43BBB"/>
    <w:rsid w:val="00C54630"/>
    <w:rsid w:val="00C6433C"/>
    <w:rsid w:val="00C7755D"/>
    <w:rsid w:val="00C81288"/>
    <w:rsid w:val="00CA0B75"/>
    <w:rsid w:val="00CA332C"/>
    <w:rsid w:val="00CB22F1"/>
    <w:rsid w:val="00CB2BBD"/>
    <w:rsid w:val="00CB43BF"/>
    <w:rsid w:val="00CC4EE4"/>
    <w:rsid w:val="00CD61C4"/>
    <w:rsid w:val="00CD7732"/>
    <w:rsid w:val="00CE08FF"/>
    <w:rsid w:val="00CE2782"/>
    <w:rsid w:val="00CE390A"/>
    <w:rsid w:val="00CF276F"/>
    <w:rsid w:val="00CF5B01"/>
    <w:rsid w:val="00CF6B49"/>
    <w:rsid w:val="00D06DC6"/>
    <w:rsid w:val="00D10DCC"/>
    <w:rsid w:val="00D2522D"/>
    <w:rsid w:val="00D32CFC"/>
    <w:rsid w:val="00D3357B"/>
    <w:rsid w:val="00D35394"/>
    <w:rsid w:val="00D35883"/>
    <w:rsid w:val="00D37002"/>
    <w:rsid w:val="00D37E52"/>
    <w:rsid w:val="00D404A1"/>
    <w:rsid w:val="00D4054C"/>
    <w:rsid w:val="00D4725C"/>
    <w:rsid w:val="00D47D14"/>
    <w:rsid w:val="00D50936"/>
    <w:rsid w:val="00D53D99"/>
    <w:rsid w:val="00D61407"/>
    <w:rsid w:val="00D61AA0"/>
    <w:rsid w:val="00D61BF7"/>
    <w:rsid w:val="00D61F59"/>
    <w:rsid w:val="00D70054"/>
    <w:rsid w:val="00D705B4"/>
    <w:rsid w:val="00D82E59"/>
    <w:rsid w:val="00DB45F6"/>
    <w:rsid w:val="00DB5E5A"/>
    <w:rsid w:val="00DB6BC8"/>
    <w:rsid w:val="00DB6C8E"/>
    <w:rsid w:val="00DC0B4B"/>
    <w:rsid w:val="00DC1E00"/>
    <w:rsid w:val="00DC4969"/>
    <w:rsid w:val="00DC68AD"/>
    <w:rsid w:val="00DD11CF"/>
    <w:rsid w:val="00DD7A9E"/>
    <w:rsid w:val="00DE4652"/>
    <w:rsid w:val="00DE56E7"/>
    <w:rsid w:val="00DF1815"/>
    <w:rsid w:val="00DF7C7D"/>
    <w:rsid w:val="00E03E2E"/>
    <w:rsid w:val="00E0623C"/>
    <w:rsid w:val="00E064F1"/>
    <w:rsid w:val="00E076EA"/>
    <w:rsid w:val="00E14FD0"/>
    <w:rsid w:val="00E150F1"/>
    <w:rsid w:val="00E168EA"/>
    <w:rsid w:val="00E2024F"/>
    <w:rsid w:val="00E22BBD"/>
    <w:rsid w:val="00E23308"/>
    <w:rsid w:val="00E23767"/>
    <w:rsid w:val="00E23EB8"/>
    <w:rsid w:val="00E349B0"/>
    <w:rsid w:val="00E36187"/>
    <w:rsid w:val="00E363A2"/>
    <w:rsid w:val="00E5014B"/>
    <w:rsid w:val="00E54D8D"/>
    <w:rsid w:val="00E60DEA"/>
    <w:rsid w:val="00E641A1"/>
    <w:rsid w:val="00E77C09"/>
    <w:rsid w:val="00E80728"/>
    <w:rsid w:val="00E80896"/>
    <w:rsid w:val="00E8111F"/>
    <w:rsid w:val="00E81FE3"/>
    <w:rsid w:val="00E83522"/>
    <w:rsid w:val="00E83C48"/>
    <w:rsid w:val="00E87D75"/>
    <w:rsid w:val="00E92AC3"/>
    <w:rsid w:val="00E93B8F"/>
    <w:rsid w:val="00E93F73"/>
    <w:rsid w:val="00E95488"/>
    <w:rsid w:val="00E9702C"/>
    <w:rsid w:val="00E975A6"/>
    <w:rsid w:val="00EB0AEC"/>
    <w:rsid w:val="00EB21E1"/>
    <w:rsid w:val="00EB301A"/>
    <w:rsid w:val="00EC09D9"/>
    <w:rsid w:val="00EC4823"/>
    <w:rsid w:val="00EC4E41"/>
    <w:rsid w:val="00EC562C"/>
    <w:rsid w:val="00EE4633"/>
    <w:rsid w:val="00EE4DDF"/>
    <w:rsid w:val="00EF29DB"/>
    <w:rsid w:val="00EF2A55"/>
    <w:rsid w:val="00F00A5A"/>
    <w:rsid w:val="00F03B90"/>
    <w:rsid w:val="00F04BBE"/>
    <w:rsid w:val="00F102FE"/>
    <w:rsid w:val="00F1081E"/>
    <w:rsid w:val="00F13688"/>
    <w:rsid w:val="00F136F4"/>
    <w:rsid w:val="00F17209"/>
    <w:rsid w:val="00F20454"/>
    <w:rsid w:val="00F253E0"/>
    <w:rsid w:val="00F258B9"/>
    <w:rsid w:val="00F30E9C"/>
    <w:rsid w:val="00F3146B"/>
    <w:rsid w:val="00F43CDE"/>
    <w:rsid w:val="00F44A54"/>
    <w:rsid w:val="00F52317"/>
    <w:rsid w:val="00F56A2F"/>
    <w:rsid w:val="00F573C0"/>
    <w:rsid w:val="00F60557"/>
    <w:rsid w:val="00F60BE8"/>
    <w:rsid w:val="00F60D20"/>
    <w:rsid w:val="00F6569D"/>
    <w:rsid w:val="00F6775F"/>
    <w:rsid w:val="00F70753"/>
    <w:rsid w:val="00F745B1"/>
    <w:rsid w:val="00F848EB"/>
    <w:rsid w:val="00F865CA"/>
    <w:rsid w:val="00F878EC"/>
    <w:rsid w:val="00F9140D"/>
    <w:rsid w:val="00F9222E"/>
    <w:rsid w:val="00FA057C"/>
    <w:rsid w:val="00FA1238"/>
    <w:rsid w:val="00FA58F7"/>
    <w:rsid w:val="00FA7000"/>
    <w:rsid w:val="00FB1CF2"/>
    <w:rsid w:val="00FC02BB"/>
    <w:rsid w:val="00FC4C24"/>
    <w:rsid w:val="00FC6952"/>
    <w:rsid w:val="00FC792C"/>
    <w:rsid w:val="00FD06EE"/>
    <w:rsid w:val="00FD47F8"/>
    <w:rsid w:val="00FD65F5"/>
    <w:rsid w:val="00FD6F6B"/>
    <w:rsid w:val="00FE746B"/>
    <w:rsid w:val="00FF59AC"/>
    <w:rsid w:val="01A11A27"/>
    <w:rsid w:val="031095F1"/>
    <w:rsid w:val="05790CB8"/>
    <w:rsid w:val="05F6763B"/>
    <w:rsid w:val="07CDD6F5"/>
    <w:rsid w:val="08AC810A"/>
    <w:rsid w:val="091019F4"/>
    <w:rsid w:val="095BD1D8"/>
    <w:rsid w:val="098644CD"/>
    <w:rsid w:val="09CCEB4E"/>
    <w:rsid w:val="0B642771"/>
    <w:rsid w:val="0B974A96"/>
    <w:rsid w:val="0BA979C6"/>
    <w:rsid w:val="0BD6F56A"/>
    <w:rsid w:val="0C29C99C"/>
    <w:rsid w:val="0C85A55E"/>
    <w:rsid w:val="0DAA06C6"/>
    <w:rsid w:val="0DB6DE9C"/>
    <w:rsid w:val="0F41CC3F"/>
    <w:rsid w:val="0F6772E1"/>
    <w:rsid w:val="10C032D3"/>
    <w:rsid w:val="11034CC2"/>
    <w:rsid w:val="11DB63A2"/>
    <w:rsid w:val="12054586"/>
    <w:rsid w:val="12206AB0"/>
    <w:rsid w:val="153B438B"/>
    <w:rsid w:val="157C935A"/>
    <w:rsid w:val="15C5496D"/>
    <w:rsid w:val="15C8295C"/>
    <w:rsid w:val="168AFB6D"/>
    <w:rsid w:val="1745FEFD"/>
    <w:rsid w:val="175ED339"/>
    <w:rsid w:val="1791C288"/>
    <w:rsid w:val="17A35DBB"/>
    <w:rsid w:val="183ACB15"/>
    <w:rsid w:val="18C0D99F"/>
    <w:rsid w:val="192D0F4D"/>
    <w:rsid w:val="19B384C8"/>
    <w:rsid w:val="19CE4187"/>
    <w:rsid w:val="1A8A9A70"/>
    <w:rsid w:val="1C0B7CE1"/>
    <w:rsid w:val="1D1C80FA"/>
    <w:rsid w:val="1E705B69"/>
    <w:rsid w:val="1E9E95C3"/>
    <w:rsid w:val="1F4A47A4"/>
    <w:rsid w:val="1FBFF3F0"/>
    <w:rsid w:val="21926F43"/>
    <w:rsid w:val="23D62963"/>
    <w:rsid w:val="24415869"/>
    <w:rsid w:val="25A0FA6C"/>
    <w:rsid w:val="25C9BD7B"/>
    <w:rsid w:val="261397D8"/>
    <w:rsid w:val="266AFD8B"/>
    <w:rsid w:val="28ACB783"/>
    <w:rsid w:val="28B9017F"/>
    <w:rsid w:val="2972B45A"/>
    <w:rsid w:val="29836182"/>
    <w:rsid w:val="2A12C396"/>
    <w:rsid w:val="2BC2839F"/>
    <w:rsid w:val="2BEA329C"/>
    <w:rsid w:val="2C7C3822"/>
    <w:rsid w:val="2CA5737B"/>
    <w:rsid w:val="2CDAEF59"/>
    <w:rsid w:val="2D0085FE"/>
    <w:rsid w:val="2D04CBF3"/>
    <w:rsid w:val="2D595C59"/>
    <w:rsid w:val="2EA6BC6A"/>
    <w:rsid w:val="2F1DF023"/>
    <w:rsid w:val="2F784D77"/>
    <w:rsid w:val="31955774"/>
    <w:rsid w:val="32740E87"/>
    <w:rsid w:val="3571E2FC"/>
    <w:rsid w:val="3919D4AA"/>
    <w:rsid w:val="39560E67"/>
    <w:rsid w:val="3AD90522"/>
    <w:rsid w:val="3B71A87A"/>
    <w:rsid w:val="3CAAD20E"/>
    <w:rsid w:val="3CF58A38"/>
    <w:rsid w:val="3D113083"/>
    <w:rsid w:val="3ECCA412"/>
    <w:rsid w:val="3FED9AB5"/>
    <w:rsid w:val="40873509"/>
    <w:rsid w:val="40A41E31"/>
    <w:rsid w:val="4324B1BF"/>
    <w:rsid w:val="43274799"/>
    <w:rsid w:val="438AA9A1"/>
    <w:rsid w:val="459F5047"/>
    <w:rsid w:val="47BA9FE2"/>
    <w:rsid w:val="48633D46"/>
    <w:rsid w:val="4A99FF23"/>
    <w:rsid w:val="4BFA9FE8"/>
    <w:rsid w:val="4D1C73A5"/>
    <w:rsid w:val="4D96DB43"/>
    <w:rsid w:val="4DC4F6F4"/>
    <w:rsid w:val="4DFB593F"/>
    <w:rsid w:val="4E0EBFF5"/>
    <w:rsid w:val="4E86C8E7"/>
    <w:rsid w:val="4EA2D290"/>
    <w:rsid w:val="4FCB7D8A"/>
    <w:rsid w:val="4FDD9876"/>
    <w:rsid w:val="50B4AB65"/>
    <w:rsid w:val="5122E820"/>
    <w:rsid w:val="51D4CA04"/>
    <w:rsid w:val="51D58216"/>
    <w:rsid w:val="535ADA3C"/>
    <w:rsid w:val="53787B01"/>
    <w:rsid w:val="5459C2DC"/>
    <w:rsid w:val="55943AF0"/>
    <w:rsid w:val="55EFE99E"/>
    <w:rsid w:val="56AEAA36"/>
    <w:rsid w:val="571B41C9"/>
    <w:rsid w:val="581536DF"/>
    <w:rsid w:val="5935CA1A"/>
    <w:rsid w:val="5CCE4580"/>
    <w:rsid w:val="5EBC70D6"/>
    <w:rsid w:val="60072EE1"/>
    <w:rsid w:val="608E6FC9"/>
    <w:rsid w:val="61480E29"/>
    <w:rsid w:val="61E21F5E"/>
    <w:rsid w:val="62B02D03"/>
    <w:rsid w:val="6589E14A"/>
    <w:rsid w:val="65DD1DA0"/>
    <w:rsid w:val="661433CF"/>
    <w:rsid w:val="67657FA5"/>
    <w:rsid w:val="68AC7447"/>
    <w:rsid w:val="697DC16C"/>
    <w:rsid w:val="6A69B593"/>
    <w:rsid w:val="6AB25D54"/>
    <w:rsid w:val="6B7D4273"/>
    <w:rsid w:val="6B85E32F"/>
    <w:rsid w:val="6BF299C8"/>
    <w:rsid w:val="6C62939C"/>
    <w:rsid w:val="6CEB51DA"/>
    <w:rsid w:val="6E4468AA"/>
    <w:rsid w:val="6F3FEDAB"/>
    <w:rsid w:val="6FF33965"/>
    <w:rsid w:val="70F1BF10"/>
    <w:rsid w:val="71BAB480"/>
    <w:rsid w:val="74737EE7"/>
    <w:rsid w:val="74B04140"/>
    <w:rsid w:val="74B43B1A"/>
    <w:rsid w:val="7565EE30"/>
    <w:rsid w:val="758280EF"/>
    <w:rsid w:val="75B0E126"/>
    <w:rsid w:val="75ECAE57"/>
    <w:rsid w:val="75EDA019"/>
    <w:rsid w:val="768C4FFD"/>
    <w:rsid w:val="7743C2FB"/>
    <w:rsid w:val="7789707A"/>
    <w:rsid w:val="793D7FD7"/>
    <w:rsid w:val="7A5ED4F1"/>
    <w:rsid w:val="7AD95038"/>
    <w:rsid w:val="7B78CBE7"/>
    <w:rsid w:val="7BD0B2D9"/>
    <w:rsid w:val="7C17341E"/>
    <w:rsid w:val="7C3071E9"/>
    <w:rsid w:val="7D06C768"/>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C72D56"/>
  <w15:docId w15:val="{220D52B4-D123-49AE-A016-E645E4870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A3466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34662"/>
    <w:rPr>
      <w:rFonts w:ascii="Tahoma" w:hAnsi="Tahoma" w:cs="Tahoma"/>
      <w:sz w:val="16"/>
      <w:szCs w:val="16"/>
    </w:rPr>
  </w:style>
  <w:style w:type="paragraph" w:styleId="Koptekst">
    <w:name w:val="header"/>
    <w:basedOn w:val="Standaard"/>
    <w:link w:val="KoptekstChar"/>
    <w:uiPriority w:val="99"/>
    <w:unhideWhenUsed/>
    <w:rsid w:val="00A3466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34662"/>
  </w:style>
  <w:style w:type="paragraph" w:styleId="Voettekst">
    <w:name w:val="footer"/>
    <w:basedOn w:val="Standaard"/>
    <w:link w:val="VoettekstChar"/>
    <w:uiPriority w:val="99"/>
    <w:unhideWhenUsed/>
    <w:rsid w:val="00A3466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34662"/>
  </w:style>
  <w:style w:type="character" w:styleId="Hyperlink">
    <w:name w:val="Hyperlink"/>
    <w:basedOn w:val="Standaardalinea-lettertype"/>
    <w:uiPriority w:val="99"/>
    <w:unhideWhenUsed/>
    <w:rsid w:val="00440815"/>
    <w:rPr>
      <w:color w:val="0000FF" w:themeColor="hyperlink"/>
      <w:u w:val="single"/>
    </w:rPr>
  </w:style>
  <w:style w:type="paragraph" w:styleId="Lijstalinea">
    <w:name w:val="List Paragraph"/>
    <w:basedOn w:val="Standaard"/>
    <w:uiPriority w:val="34"/>
    <w:qFormat/>
    <w:rsid w:val="000B1980"/>
    <w:pPr>
      <w:ind w:left="720"/>
      <w:contextualSpacing/>
    </w:pPr>
  </w:style>
  <w:style w:type="paragraph" w:customStyle="1" w:styleId="Default">
    <w:name w:val="Default"/>
    <w:rsid w:val="000B1980"/>
    <w:pPr>
      <w:autoSpaceDE w:val="0"/>
      <w:autoSpaceDN w:val="0"/>
      <w:adjustRightInd w:val="0"/>
      <w:spacing w:after="0" w:line="240" w:lineRule="auto"/>
    </w:pPr>
    <w:rPr>
      <w:rFonts w:ascii="Vectora LT Std Light" w:hAnsi="Vectora LT Std Light" w:cs="Vectora LT Std Light"/>
      <w:color w:val="000000"/>
      <w:sz w:val="24"/>
      <w:szCs w:val="24"/>
    </w:rPr>
  </w:style>
  <w:style w:type="paragraph" w:customStyle="1" w:styleId="Pa0">
    <w:name w:val="Pa0"/>
    <w:basedOn w:val="Default"/>
    <w:next w:val="Default"/>
    <w:uiPriority w:val="99"/>
    <w:rsid w:val="000B1980"/>
    <w:pPr>
      <w:spacing w:line="241" w:lineRule="atLeast"/>
    </w:pPr>
    <w:rPr>
      <w:rFonts w:cstheme="minorBidi"/>
      <w:color w:val="auto"/>
    </w:rPr>
  </w:style>
  <w:style w:type="character" w:customStyle="1" w:styleId="A6">
    <w:name w:val="A6"/>
    <w:uiPriority w:val="99"/>
    <w:rsid w:val="000B1980"/>
    <w:rPr>
      <w:rFonts w:cs="Vectora LT Std Light"/>
      <w:b/>
      <w:bCs/>
      <w:color w:val="000000"/>
      <w:sz w:val="159"/>
      <w:szCs w:val="159"/>
    </w:rPr>
  </w:style>
  <w:style w:type="character" w:styleId="Verwijzingopmerking">
    <w:name w:val="annotation reference"/>
    <w:basedOn w:val="Standaardalinea-lettertype"/>
    <w:uiPriority w:val="99"/>
    <w:semiHidden/>
    <w:unhideWhenUsed/>
    <w:rsid w:val="008A6E30"/>
    <w:rPr>
      <w:sz w:val="16"/>
      <w:szCs w:val="16"/>
    </w:rPr>
  </w:style>
  <w:style w:type="paragraph" w:styleId="Tekstopmerking">
    <w:name w:val="annotation text"/>
    <w:basedOn w:val="Standaard"/>
    <w:link w:val="TekstopmerkingChar"/>
    <w:uiPriority w:val="99"/>
    <w:semiHidden/>
    <w:unhideWhenUsed/>
    <w:rsid w:val="008A6E30"/>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8A6E30"/>
    <w:rPr>
      <w:sz w:val="20"/>
      <w:szCs w:val="20"/>
    </w:rPr>
  </w:style>
  <w:style w:type="paragraph" w:styleId="Onderwerpvanopmerking">
    <w:name w:val="annotation subject"/>
    <w:basedOn w:val="Tekstopmerking"/>
    <w:next w:val="Tekstopmerking"/>
    <w:link w:val="OnderwerpvanopmerkingChar"/>
    <w:uiPriority w:val="99"/>
    <w:semiHidden/>
    <w:unhideWhenUsed/>
    <w:rsid w:val="008A6E30"/>
    <w:rPr>
      <w:b/>
      <w:bCs/>
    </w:rPr>
  </w:style>
  <w:style w:type="character" w:customStyle="1" w:styleId="OnderwerpvanopmerkingChar">
    <w:name w:val="Onderwerp van opmerking Char"/>
    <w:basedOn w:val="TekstopmerkingChar"/>
    <w:link w:val="Onderwerpvanopmerking"/>
    <w:uiPriority w:val="99"/>
    <w:semiHidden/>
    <w:rsid w:val="008A6E30"/>
    <w:rPr>
      <w:b/>
      <w:bCs/>
      <w:sz w:val="20"/>
      <w:szCs w:val="20"/>
    </w:rPr>
  </w:style>
  <w:style w:type="character" w:customStyle="1" w:styleId="Onopgelostemelding1">
    <w:name w:val="Onopgeloste melding1"/>
    <w:basedOn w:val="Standaardalinea-lettertype"/>
    <w:uiPriority w:val="99"/>
    <w:semiHidden/>
    <w:unhideWhenUsed/>
    <w:rsid w:val="00D50936"/>
    <w:rPr>
      <w:color w:val="605E5C"/>
      <w:shd w:val="clear" w:color="auto" w:fill="E1DFDD"/>
    </w:rPr>
  </w:style>
  <w:style w:type="character" w:customStyle="1" w:styleId="Onopgelostemelding2">
    <w:name w:val="Onopgeloste melding2"/>
    <w:basedOn w:val="Standaardalinea-lettertype"/>
    <w:uiPriority w:val="99"/>
    <w:semiHidden/>
    <w:unhideWhenUsed/>
    <w:rsid w:val="003143CD"/>
    <w:rPr>
      <w:color w:val="605E5C"/>
      <w:shd w:val="clear" w:color="auto" w:fill="E1DFDD"/>
    </w:rPr>
  </w:style>
  <w:style w:type="character" w:styleId="Onopgelostemelding">
    <w:name w:val="Unresolved Mention"/>
    <w:basedOn w:val="Standaardalinea-lettertype"/>
    <w:uiPriority w:val="99"/>
    <w:semiHidden/>
    <w:unhideWhenUsed/>
    <w:rsid w:val="00E93F73"/>
    <w:rPr>
      <w:color w:val="605E5C"/>
      <w:shd w:val="clear" w:color="auto" w:fill="E1DFDD"/>
    </w:rPr>
  </w:style>
  <w:style w:type="paragraph" w:styleId="Geenafstand">
    <w:name w:val="No Spacing"/>
    <w:uiPriority w:val="1"/>
    <w:qFormat/>
    <w:rsid w:val="002F4C4A"/>
    <w:pPr>
      <w:spacing w:after="0" w:line="240" w:lineRule="auto"/>
    </w:pPr>
  </w:style>
  <w:style w:type="paragraph" w:customStyle="1" w:styleId="paragraph">
    <w:name w:val="paragraph"/>
    <w:basedOn w:val="Standaard"/>
    <w:rsid w:val="00565FC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565FC7"/>
  </w:style>
  <w:style w:type="character" w:customStyle="1" w:styleId="eop">
    <w:name w:val="eop"/>
    <w:basedOn w:val="Standaardalinea-lettertype"/>
    <w:rsid w:val="00565FC7"/>
  </w:style>
  <w:style w:type="character" w:customStyle="1" w:styleId="scxw57186919">
    <w:name w:val="scxw57186919"/>
    <w:basedOn w:val="Standaardalinea-lettertype"/>
    <w:rsid w:val="00565FC7"/>
  </w:style>
  <w:style w:type="character" w:customStyle="1" w:styleId="scxw198374424">
    <w:name w:val="scxw198374424"/>
    <w:basedOn w:val="Standaardalinea-lettertype"/>
    <w:rsid w:val="0033633E"/>
  </w:style>
  <w:style w:type="paragraph" w:styleId="HTML-voorafopgemaakt">
    <w:name w:val="HTML Preformatted"/>
    <w:basedOn w:val="Standaard"/>
    <w:link w:val="HTML-voorafopgemaaktChar"/>
    <w:uiPriority w:val="99"/>
    <w:semiHidden/>
    <w:unhideWhenUsed/>
    <w:rsid w:val="008D20CD"/>
    <w:pPr>
      <w:spacing w:after="0" w:line="240" w:lineRule="auto"/>
    </w:pPr>
    <w:rPr>
      <w:rFonts w:ascii="Consolas" w:hAnsi="Consolas"/>
      <w:sz w:val="20"/>
      <w:szCs w:val="20"/>
    </w:rPr>
  </w:style>
  <w:style w:type="character" w:customStyle="1" w:styleId="HTML-voorafopgemaaktChar">
    <w:name w:val="HTML - vooraf opgemaakt Char"/>
    <w:basedOn w:val="Standaardalinea-lettertype"/>
    <w:link w:val="HTML-voorafopgemaakt"/>
    <w:uiPriority w:val="99"/>
    <w:semiHidden/>
    <w:rsid w:val="008D20CD"/>
    <w:rPr>
      <w:rFonts w:ascii="Consolas" w:hAnsi="Consolas"/>
      <w:sz w:val="20"/>
      <w:szCs w:val="20"/>
    </w:rPr>
  </w:style>
  <w:style w:type="table" w:styleId="Tabelraster">
    <w:name w:val="Table Grid"/>
    <w:basedOn w:val="Standaard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868092">
      <w:bodyDiv w:val="1"/>
      <w:marLeft w:val="0"/>
      <w:marRight w:val="0"/>
      <w:marTop w:val="0"/>
      <w:marBottom w:val="0"/>
      <w:divBdr>
        <w:top w:val="none" w:sz="0" w:space="0" w:color="auto"/>
        <w:left w:val="none" w:sz="0" w:space="0" w:color="auto"/>
        <w:bottom w:val="none" w:sz="0" w:space="0" w:color="auto"/>
        <w:right w:val="none" w:sz="0" w:space="0" w:color="auto"/>
      </w:divBdr>
      <w:divsChild>
        <w:div w:id="351225427">
          <w:marLeft w:val="0"/>
          <w:marRight w:val="0"/>
          <w:marTop w:val="0"/>
          <w:marBottom w:val="0"/>
          <w:divBdr>
            <w:top w:val="none" w:sz="0" w:space="0" w:color="auto"/>
            <w:left w:val="none" w:sz="0" w:space="0" w:color="auto"/>
            <w:bottom w:val="none" w:sz="0" w:space="0" w:color="auto"/>
            <w:right w:val="none" w:sz="0" w:space="0" w:color="auto"/>
          </w:divBdr>
        </w:div>
        <w:div w:id="505176553">
          <w:marLeft w:val="0"/>
          <w:marRight w:val="0"/>
          <w:marTop w:val="0"/>
          <w:marBottom w:val="0"/>
          <w:divBdr>
            <w:top w:val="none" w:sz="0" w:space="0" w:color="auto"/>
            <w:left w:val="none" w:sz="0" w:space="0" w:color="auto"/>
            <w:bottom w:val="none" w:sz="0" w:space="0" w:color="auto"/>
            <w:right w:val="none" w:sz="0" w:space="0" w:color="auto"/>
          </w:divBdr>
        </w:div>
        <w:div w:id="1221210009">
          <w:marLeft w:val="0"/>
          <w:marRight w:val="0"/>
          <w:marTop w:val="0"/>
          <w:marBottom w:val="0"/>
          <w:divBdr>
            <w:top w:val="none" w:sz="0" w:space="0" w:color="auto"/>
            <w:left w:val="none" w:sz="0" w:space="0" w:color="auto"/>
            <w:bottom w:val="none" w:sz="0" w:space="0" w:color="auto"/>
            <w:right w:val="none" w:sz="0" w:space="0" w:color="auto"/>
          </w:divBdr>
        </w:div>
        <w:div w:id="1327513192">
          <w:marLeft w:val="0"/>
          <w:marRight w:val="0"/>
          <w:marTop w:val="0"/>
          <w:marBottom w:val="0"/>
          <w:divBdr>
            <w:top w:val="none" w:sz="0" w:space="0" w:color="auto"/>
            <w:left w:val="none" w:sz="0" w:space="0" w:color="auto"/>
            <w:bottom w:val="none" w:sz="0" w:space="0" w:color="auto"/>
            <w:right w:val="none" w:sz="0" w:space="0" w:color="auto"/>
          </w:divBdr>
        </w:div>
        <w:div w:id="1911033524">
          <w:marLeft w:val="0"/>
          <w:marRight w:val="0"/>
          <w:marTop w:val="0"/>
          <w:marBottom w:val="0"/>
          <w:divBdr>
            <w:top w:val="none" w:sz="0" w:space="0" w:color="auto"/>
            <w:left w:val="none" w:sz="0" w:space="0" w:color="auto"/>
            <w:bottom w:val="none" w:sz="0" w:space="0" w:color="auto"/>
            <w:right w:val="none" w:sz="0" w:space="0" w:color="auto"/>
          </w:divBdr>
        </w:div>
      </w:divsChild>
    </w:div>
    <w:div w:id="1555505691">
      <w:bodyDiv w:val="1"/>
      <w:marLeft w:val="0"/>
      <w:marRight w:val="0"/>
      <w:marTop w:val="0"/>
      <w:marBottom w:val="0"/>
      <w:divBdr>
        <w:top w:val="none" w:sz="0" w:space="0" w:color="auto"/>
        <w:left w:val="none" w:sz="0" w:space="0" w:color="auto"/>
        <w:bottom w:val="none" w:sz="0" w:space="0" w:color="auto"/>
        <w:right w:val="none" w:sz="0" w:space="0" w:color="auto"/>
      </w:divBdr>
      <w:divsChild>
        <w:div w:id="70080223">
          <w:marLeft w:val="0"/>
          <w:marRight w:val="0"/>
          <w:marTop w:val="0"/>
          <w:marBottom w:val="0"/>
          <w:divBdr>
            <w:top w:val="none" w:sz="0" w:space="0" w:color="auto"/>
            <w:left w:val="none" w:sz="0" w:space="0" w:color="auto"/>
            <w:bottom w:val="none" w:sz="0" w:space="0" w:color="auto"/>
            <w:right w:val="none" w:sz="0" w:space="0" w:color="auto"/>
          </w:divBdr>
        </w:div>
        <w:div w:id="177081402">
          <w:marLeft w:val="0"/>
          <w:marRight w:val="0"/>
          <w:marTop w:val="0"/>
          <w:marBottom w:val="0"/>
          <w:divBdr>
            <w:top w:val="none" w:sz="0" w:space="0" w:color="auto"/>
            <w:left w:val="none" w:sz="0" w:space="0" w:color="auto"/>
            <w:bottom w:val="none" w:sz="0" w:space="0" w:color="auto"/>
            <w:right w:val="none" w:sz="0" w:space="0" w:color="auto"/>
          </w:divBdr>
        </w:div>
        <w:div w:id="385641815">
          <w:marLeft w:val="0"/>
          <w:marRight w:val="0"/>
          <w:marTop w:val="0"/>
          <w:marBottom w:val="0"/>
          <w:divBdr>
            <w:top w:val="none" w:sz="0" w:space="0" w:color="auto"/>
            <w:left w:val="none" w:sz="0" w:space="0" w:color="auto"/>
            <w:bottom w:val="none" w:sz="0" w:space="0" w:color="auto"/>
            <w:right w:val="none" w:sz="0" w:space="0" w:color="auto"/>
          </w:divBdr>
        </w:div>
        <w:div w:id="431706546">
          <w:marLeft w:val="0"/>
          <w:marRight w:val="0"/>
          <w:marTop w:val="0"/>
          <w:marBottom w:val="0"/>
          <w:divBdr>
            <w:top w:val="none" w:sz="0" w:space="0" w:color="auto"/>
            <w:left w:val="none" w:sz="0" w:space="0" w:color="auto"/>
            <w:bottom w:val="none" w:sz="0" w:space="0" w:color="auto"/>
            <w:right w:val="none" w:sz="0" w:space="0" w:color="auto"/>
          </w:divBdr>
        </w:div>
        <w:div w:id="522936012">
          <w:marLeft w:val="0"/>
          <w:marRight w:val="0"/>
          <w:marTop w:val="0"/>
          <w:marBottom w:val="0"/>
          <w:divBdr>
            <w:top w:val="none" w:sz="0" w:space="0" w:color="auto"/>
            <w:left w:val="none" w:sz="0" w:space="0" w:color="auto"/>
            <w:bottom w:val="none" w:sz="0" w:space="0" w:color="auto"/>
            <w:right w:val="none" w:sz="0" w:space="0" w:color="auto"/>
          </w:divBdr>
        </w:div>
        <w:div w:id="609436333">
          <w:marLeft w:val="0"/>
          <w:marRight w:val="0"/>
          <w:marTop w:val="0"/>
          <w:marBottom w:val="0"/>
          <w:divBdr>
            <w:top w:val="none" w:sz="0" w:space="0" w:color="auto"/>
            <w:left w:val="none" w:sz="0" w:space="0" w:color="auto"/>
            <w:bottom w:val="none" w:sz="0" w:space="0" w:color="auto"/>
            <w:right w:val="none" w:sz="0" w:space="0" w:color="auto"/>
          </w:divBdr>
        </w:div>
        <w:div w:id="635261135">
          <w:marLeft w:val="0"/>
          <w:marRight w:val="0"/>
          <w:marTop w:val="0"/>
          <w:marBottom w:val="0"/>
          <w:divBdr>
            <w:top w:val="none" w:sz="0" w:space="0" w:color="auto"/>
            <w:left w:val="none" w:sz="0" w:space="0" w:color="auto"/>
            <w:bottom w:val="none" w:sz="0" w:space="0" w:color="auto"/>
            <w:right w:val="none" w:sz="0" w:space="0" w:color="auto"/>
          </w:divBdr>
        </w:div>
        <w:div w:id="648823808">
          <w:marLeft w:val="0"/>
          <w:marRight w:val="0"/>
          <w:marTop w:val="0"/>
          <w:marBottom w:val="0"/>
          <w:divBdr>
            <w:top w:val="none" w:sz="0" w:space="0" w:color="auto"/>
            <w:left w:val="none" w:sz="0" w:space="0" w:color="auto"/>
            <w:bottom w:val="none" w:sz="0" w:space="0" w:color="auto"/>
            <w:right w:val="none" w:sz="0" w:space="0" w:color="auto"/>
          </w:divBdr>
        </w:div>
        <w:div w:id="649947879">
          <w:marLeft w:val="0"/>
          <w:marRight w:val="0"/>
          <w:marTop w:val="0"/>
          <w:marBottom w:val="0"/>
          <w:divBdr>
            <w:top w:val="none" w:sz="0" w:space="0" w:color="auto"/>
            <w:left w:val="none" w:sz="0" w:space="0" w:color="auto"/>
            <w:bottom w:val="none" w:sz="0" w:space="0" w:color="auto"/>
            <w:right w:val="none" w:sz="0" w:space="0" w:color="auto"/>
          </w:divBdr>
        </w:div>
        <w:div w:id="733284697">
          <w:marLeft w:val="0"/>
          <w:marRight w:val="0"/>
          <w:marTop w:val="0"/>
          <w:marBottom w:val="0"/>
          <w:divBdr>
            <w:top w:val="none" w:sz="0" w:space="0" w:color="auto"/>
            <w:left w:val="none" w:sz="0" w:space="0" w:color="auto"/>
            <w:bottom w:val="none" w:sz="0" w:space="0" w:color="auto"/>
            <w:right w:val="none" w:sz="0" w:space="0" w:color="auto"/>
          </w:divBdr>
        </w:div>
        <w:div w:id="749884907">
          <w:marLeft w:val="0"/>
          <w:marRight w:val="0"/>
          <w:marTop w:val="0"/>
          <w:marBottom w:val="0"/>
          <w:divBdr>
            <w:top w:val="none" w:sz="0" w:space="0" w:color="auto"/>
            <w:left w:val="none" w:sz="0" w:space="0" w:color="auto"/>
            <w:bottom w:val="none" w:sz="0" w:space="0" w:color="auto"/>
            <w:right w:val="none" w:sz="0" w:space="0" w:color="auto"/>
          </w:divBdr>
        </w:div>
        <w:div w:id="799768357">
          <w:marLeft w:val="0"/>
          <w:marRight w:val="0"/>
          <w:marTop w:val="0"/>
          <w:marBottom w:val="0"/>
          <w:divBdr>
            <w:top w:val="none" w:sz="0" w:space="0" w:color="auto"/>
            <w:left w:val="none" w:sz="0" w:space="0" w:color="auto"/>
            <w:bottom w:val="none" w:sz="0" w:space="0" w:color="auto"/>
            <w:right w:val="none" w:sz="0" w:space="0" w:color="auto"/>
          </w:divBdr>
        </w:div>
        <w:div w:id="905994943">
          <w:marLeft w:val="0"/>
          <w:marRight w:val="0"/>
          <w:marTop w:val="0"/>
          <w:marBottom w:val="0"/>
          <w:divBdr>
            <w:top w:val="none" w:sz="0" w:space="0" w:color="auto"/>
            <w:left w:val="none" w:sz="0" w:space="0" w:color="auto"/>
            <w:bottom w:val="none" w:sz="0" w:space="0" w:color="auto"/>
            <w:right w:val="none" w:sz="0" w:space="0" w:color="auto"/>
          </w:divBdr>
        </w:div>
        <w:div w:id="1168982269">
          <w:marLeft w:val="0"/>
          <w:marRight w:val="0"/>
          <w:marTop w:val="0"/>
          <w:marBottom w:val="0"/>
          <w:divBdr>
            <w:top w:val="none" w:sz="0" w:space="0" w:color="auto"/>
            <w:left w:val="none" w:sz="0" w:space="0" w:color="auto"/>
            <w:bottom w:val="none" w:sz="0" w:space="0" w:color="auto"/>
            <w:right w:val="none" w:sz="0" w:space="0" w:color="auto"/>
          </w:divBdr>
        </w:div>
        <w:div w:id="1178157779">
          <w:marLeft w:val="0"/>
          <w:marRight w:val="0"/>
          <w:marTop w:val="0"/>
          <w:marBottom w:val="0"/>
          <w:divBdr>
            <w:top w:val="none" w:sz="0" w:space="0" w:color="auto"/>
            <w:left w:val="none" w:sz="0" w:space="0" w:color="auto"/>
            <w:bottom w:val="none" w:sz="0" w:space="0" w:color="auto"/>
            <w:right w:val="none" w:sz="0" w:space="0" w:color="auto"/>
          </w:divBdr>
        </w:div>
        <w:div w:id="1184977813">
          <w:marLeft w:val="0"/>
          <w:marRight w:val="0"/>
          <w:marTop w:val="0"/>
          <w:marBottom w:val="0"/>
          <w:divBdr>
            <w:top w:val="none" w:sz="0" w:space="0" w:color="auto"/>
            <w:left w:val="none" w:sz="0" w:space="0" w:color="auto"/>
            <w:bottom w:val="none" w:sz="0" w:space="0" w:color="auto"/>
            <w:right w:val="none" w:sz="0" w:space="0" w:color="auto"/>
          </w:divBdr>
        </w:div>
        <w:div w:id="1256590911">
          <w:marLeft w:val="0"/>
          <w:marRight w:val="0"/>
          <w:marTop w:val="0"/>
          <w:marBottom w:val="0"/>
          <w:divBdr>
            <w:top w:val="none" w:sz="0" w:space="0" w:color="auto"/>
            <w:left w:val="none" w:sz="0" w:space="0" w:color="auto"/>
            <w:bottom w:val="none" w:sz="0" w:space="0" w:color="auto"/>
            <w:right w:val="none" w:sz="0" w:space="0" w:color="auto"/>
          </w:divBdr>
        </w:div>
        <w:div w:id="1306277760">
          <w:marLeft w:val="0"/>
          <w:marRight w:val="0"/>
          <w:marTop w:val="0"/>
          <w:marBottom w:val="0"/>
          <w:divBdr>
            <w:top w:val="none" w:sz="0" w:space="0" w:color="auto"/>
            <w:left w:val="none" w:sz="0" w:space="0" w:color="auto"/>
            <w:bottom w:val="none" w:sz="0" w:space="0" w:color="auto"/>
            <w:right w:val="none" w:sz="0" w:space="0" w:color="auto"/>
          </w:divBdr>
        </w:div>
        <w:div w:id="1364749907">
          <w:marLeft w:val="0"/>
          <w:marRight w:val="0"/>
          <w:marTop w:val="0"/>
          <w:marBottom w:val="0"/>
          <w:divBdr>
            <w:top w:val="none" w:sz="0" w:space="0" w:color="auto"/>
            <w:left w:val="none" w:sz="0" w:space="0" w:color="auto"/>
            <w:bottom w:val="none" w:sz="0" w:space="0" w:color="auto"/>
            <w:right w:val="none" w:sz="0" w:space="0" w:color="auto"/>
          </w:divBdr>
        </w:div>
        <w:div w:id="1378627537">
          <w:marLeft w:val="0"/>
          <w:marRight w:val="0"/>
          <w:marTop w:val="0"/>
          <w:marBottom w:val="0"/>
          <w:divBdr>
            <w:top w:val="none" w:sz="0" w:space="0" w:color="auto"/>
            <w:left w:val="none" w:sz="0" w:space="0" w:color="auto"/>
            <w:bottom w:val="none" w:sz="0" w:space="0" w:color="auto"/>
            <w:right w:val="none" w:sz="0" w:space="0" w:color="auto"/>
          </w:divBdr>
        </w:div>
        <w:div w:id="1378897764">
          <w:marLeft w:val="0"/>
          <w:marRight w:val="0"/>
          <w:marTop w:val="0"/>
          <w:marBottom w:val="0"/>
          <w:divBdr>
            <w:top w:val="none" w:sz="0" w:space="0" w:color="auto"/>
            <w:left w:val="none" w:sz="0" w:space="0" w:color="auto"/>
            <w:bottom w:val="none" w:sz="0" w:space="0" w:color="auto"/>
            <w:right w:val="none" w:sz="0" w:space="0" w:color="auto"/>
          </w:divBdr>
        </w:div>
        <w:div w:id="1559625964">
          <w:marLeft w:val="0"/>
          <w:marRight w:val="0"/>
          <w:marTop w:val="0"/>
          <w:marBottom w:val="0"/>
          <w:divBdr>
            <w:top w:val="none" w:sz="0" w:space="0" w:color="auto"/>
            <w:left w:val="none" w:sz="0" w:space="0" w:color="auto"/>
            <w:bottom w:val="none" w:sz="0" w:space="0" w:color="auto"/>
            <w:right w:val="none" w:sz="0" w:space="0" w:color="auto"/>
          </w:divBdr>
        </w:div>
        <w:div w:id="1611160686">
          <w:marLeft w:val="0"/>
          <w:marRight w:val="0"/>
          <w:marTop w:val="0"/>
          <w:marBottom w:val="0"/>
          <w:divBdr>
            <w:top w:val="none" w:sz="0" w:space="0" w:color="auto"/>
            <w:left w:val="none" w:sz="0" w:space="0" w:color="auto"/>
            <w:bottom w:val="none" w:sz="0" w:space="0" w:color="auto"/>
            <w:right w:val="none" w:sz="0" w:space="0" w:color="auto"/>
          </w:divBdr>
        </w:div>
        <w:div w:id="1742095459">
          <w:marLeft w:val="0"/>
          <w:marRight w:val="0"/>
          <w:marTop w:val="0"/>
          <w:marBottom w:val="0"/>
          <w:divBdr>
            <w:top w:val="none" w:sz="0" w:space="0" w:color="auto"/>
            <w:left w:val="none" w:sz="0" w:space="0" w:color="auto"/>
            <w:bottom w:val="none" w:sz="0" w:space="0" w:color="auto"/>
            <w:right w:val="none" w:sz="0" w:space="0" w:color="auto"/>
          </w:divBdr>
        </w:div>
        <w:div w:id="1829127362">
          <w:marLeft w:val="0"/>
          <w:marRight w:val="0"/>
          <w:marTop w:val="0"/>
          <w:marBottom w:val="0"/>
          <w:divBdr>
            <w:top w:val="none" w:sz="0" w:space="0" w:color="auto"/>
            <w:left w:val="none" w:sz="0" w:space="0" w:color="auto"/>
            <w:bottom w:val="none" w:sz="0" w:space="0" w:color="auto"/>
            <w:right w:val="none" w:sz="0" w:space="0" w:color="auto"/>
          </w:divBdr>
        </w:div>
        <w:div w:id="1868526010">
          <w:marLeft w:val="0"/>
          <w:marRight w:val="0"/>
          <w:marTop w:val="0"/>
          <w:marBottom w:val="0"/>
          <w:divBdr>
            <w:top w:val="none" w:sz="0" w:space="0" w:color="auto"/>
            <w:left w:val="none" w:sz="0" w:space="0" w:color="auto"/>
            <w:bottom w:val="none" w:sz="0" w:space="0" w:color="auto"/>
            <w:right w:val="none" w:sz="0" w:space="0" w:color="auto"/>
          </w:divBdr>
        </w:div>
        <w:div w:id="1895696060">
          <w:marLeft w:val="0"/>
          <w:marRight w:val="0"/>
          <w:marTop w:val="0"/>
          <w:marBottom w:val="0"/>
          <w:divBdr>
            <w:top w:val="none" w:sz="0" w:space="0" w:color="auto"/>
            <w:left w:val="none" w:sz="0" w:space="0" w:color="auto"/>
            <w:bottom w:val="none" w:sz="0" w:space="0" w:color="auto"/>
            <w:right w:val="none" w:sz="0" w:space="0" w:color="auto"/>
          </w:divBdr>
        </w:div>
        <w:div w:id="2055353148">
          <w:marLeft w:val="0"/>
          <w:marRight w:val="0"/>
          <w:marTop w:val="0"/>
          <w:marBottom w:val="0"/>
          <w:divBdr>
            <w:top w:val="none" w:sz="0" w:space="0" w:color="auto"/>
            <w:left w:val="none" w:sz="0" w:space="0" w:color="auto"/>
            <w:bottom w:val="none" w:sz="0" w:space="0" w:color="auto"/>
            <w:right w:val="none" w:sz="0" w:space="0" w:color="auto"/>
          </w:divBdr>
        </w:div>
      </w:divsChild>
    </w:div>
    <w:div w:id="1962955858">
      <w:bodyDiv w:val="1"/>
      <w:marLeft w:val="0"/>
      <w:marRight w:val="0"/>
      <w:marTop w:val="0"/>
      <w:marBottom w:val="0"/>
      <w:divBdr>
        <w:top w:val="none" w:sz="0" w:space="0" w:color="auto"/>
        <w:left w:val="none" w:sz="0" w:space="0" w:color="auto"/>
        <w:bottom w:val="none" w:sz="0" w:space="0" w:color="auto"/>
        <w:right w:val="none" w:sz="0" w:space="0" w:color="auto"/>
      </w:divBdr>
      <w:divsChild>
        <w:div w:id="28842537">
          <w:marLeft w:val="0"/>
          <w:marRight w:val="0"/>
          <w:marTop w:val="0"/>
          <w:marBottom w:val="0"/>
          <w:divBdr>
            <w:top w:val="none" w:sz="0" w:space="0" w:color="auto"/>
            <w:left w:val="none" w:sz="0" w:space="0" w:color="auto"/>
            <w:bottom w:val="none" w:sz="0" w:space="0" w:color="auto"/>
            <w:right w:val="none" w:sz="0" w:space="0" w:color="auto"/>
          </w:divBdr>
        </w:div>
        <w:div w:id="314182235">
          <w:marLeft w:val="0"/>
          <w:marRight w:val="0"/>
          <w:marTop w:val="0"/>
          <w:marBottom w:val="0"/>
          <w:divBdr>
            <w:top w:val="none" w:sz="0" w:space="0" w:color="auto"/>
            <w:left w:val="none" w:sz="0" w:space="0" w:color="auto"/>
            <w:bottom w:val="none" w:sz="0" w:space="0" w:color="auto"/>
            <w:right w:val="none" w:sz="0" w:space="0" w:color="auto"/>
          </w:divBdr>
        </w:div>
        <w:div w:id="490949357">
          <w:marLeft w:val="0"/>
          <w:marRight w:val="0"/>
          <w:marTop w:val="0"/>
          <w:marBottom w:val="0"/>
          <w:divBdr>
            <w:top w:val="none" w:sz="0" w:space="0" w:color="auto"/>
            <w:left w:val="none" w:sz="0" w:space="0" w:color="auto"/>
            <w:bottom w:val="none" w:sz="0" w:space="0" w:color="auto"/>
            <w:right w:val="none" w:sz="0" w:space="0" w:color="auto"/>
          </w:divBdr>
        </w:div>
        <w:div w:id="846864764">
          <w:marLeft w:val="0"/>
          <w:marRight w:val="0"/>
          <w:marTop w:val="0"/>
          <w:marBottom w:val="0"/>
          <w:divBdr>
            <w:top w:val="none" w:sz="0" w:space="0" w:color="auto"/>
            <w:left w:val="none" w:sz="0" w:space="0" w:color="auto"/>
            <w:bottom w:val="none" w:sz="0" w:space="0" w:color="auto"/>
            <w:right w:val="none" w:sz="0" w:space="0" w:color="auto"/>
          </w:divBdr>
        </w:div>
        <w:div w:id="1038041509">
          <w:marLeft w:val="0"/>
          <w:marRight w:val="0"/>
          <w:marTop w:val="0"/>
          <w:marBottom w:val="0"/>
          <w:divBdr>
            <w:top w:val="none" w:sz="0" w:space="0" w:color="auto"/>
            <w:left w:val="none" w:sz="0" w:space="0" w:color="auto"/>
            <w:bottom w:val="none" w:sz="0" w:space="0" w:color="auto"/>
            <w:right w:val="none" w:sz="0" w:space="0" w:color="auto"/>
          </w:divBdr>
        </w:div>
        <w:div w:id="1043138415">
          <w:marLeft w:val="0"/>
          <w:marRight w:val="0"/>
          <w:marTop w:val="0"/>
          <w:marBottom w:val="0"/>
          <w:divBdr>
            <w:top w:val="none" w:sz="0" w:space="0" w:color="auto"/>
            <w:left w:val="none" w:sz="0" w:space="0" w:color="auto"/>
            <w:bottom w:val="none" w:sz="0" w:space="0" w:color="auto"/>
            <w:right w:val="none" w:sz="0" w:space="0" w:color="auto"/>
          </w:divBdr>
        </w:div>
        <w:div w:id="1402823310">
          <w:marLeft w:val="0"/>
          <w:marRight w:val="0"/>
          <w:marTop w:val="0"/>
          <w:marBottom w:val="0"/>
          <w:divBdr>
            <w:top w:val="none" w:sz="0" w:space="0" w:color="auto"/>
            <w:left w:val="none" w:sz="0" w:space="0" w:color="auto"/>
            <w:bottom w:val="none" w:sz="0" w:space="0" w:color="auto"/>
            <w:right w:val="none" w:sz="0" w:space="0" w:color="auto"/>
          </w:divBdr>
        </w:div>
        <w:div w:id="1903714049">
          <w:marLeft w:val="0"/>
          <w:marRight w:val="0"/>
          <w:marTop w:val="0"/>
          <w:marBottom w:val="0"/>
          <w:divBdr>
            <w:top w:val="none" w:sz="0" w:space="0" w:color="auto"/>
            <w:left w:val="none" w:sz="0" w:space="0" w:color="auto"/>
            <w:bottom w:val="none" w:sz="0" w:space="0" w:color="auto"/>
            <w:right w:val="none" w:sz="0" w:space="0" w:color="auto"/>
          </w:divBdr>
        </w:div>
        <w:div w:id="20592806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schottert@heuver.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52BEB90B95086409622256363F2A314" ma:contentTypeVersion="19" ma:contentTypeDescription="Een nieuw document maken." ma:contentTypeScope="" ma:versionID="5c53b5a88193e8afb630a02a1f43d52b">
  <xsd:schema xmlns:xsd="http://www.w3.org/2001/XMLSchema" xmlns:xs="http://www.w3.org/2001/XMLSchema" xmlns:p="http://schemas.microsoft.com/office/2006/metadata/properties" xmlns:ns2="a8caa4b0-157d-42f3-9834-89f422f91e62" xmlns:ns3="4c404e66-f7aa-4839-a6eb-077ca4345fef" targetNamespace="http://schemas.microsoft.com/office/2006/metadata/properties" ma:root="true" ma:fieldsID="e8ad8c470f963fd09647a7b79747b581" ns2:_="" ns3:_="">
    <xsd:import namespace="a8caa4b0-157d-42f3-9834-89f422f91e62"/>
    <xsd:import namespace="4c404e66-f7aa-4839-a6eb-077ca4345f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caa4b0-157d-42f3-9834-89f422f91e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8c0ad0c5-cdb8-4f3c-8784-a4e31eecf3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c404e66-f7aa-4839-a6eb-077ca4345fef"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deb95650-48d3-4034-8ac8-ca9a20719f74}" ma:internalName="TaxCatchAll" ma:showField="CatchAllData" ma:web="4c404e66-f7aa-4839-a6eb-077ca4345f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4c404e66-f7aa-4839-a6eb-077ca4345fef" xsi:nil="true"/>
    <lcf76f155ced4ddcb4097134ff3c332f xmlns="a8caa4b0-157d-42f3-9834-89f422f91e62">
      <Terms xmlns="http://schemas.microsoft.com/office/infopath/2007/PartnerControls"/>
    </lcf76f155ced4ddcb4097134ff3c332f>
    <SharedWithUsers xmlns="4c404e66-f7aa-4839-a6eb-077ca4345fef">
      <UserInfo>
        <DisplayName>Asse Klein</DisplayName>
        <AccountId>309</AccountId>
        <AccountType/>
      </UserInfo>
    </SharedWithUsers>
  </documentManagement>
</p:properties>
</file>

<file path=customXml/itemProps1.xml><?xml version="1.0" encoding="utf-8"?>
<ds:datastoreItem xmlns:ds="http://schemas.openxmlformats.org/officeDocument/2006/customXml" ds:itemID="{C36786B4-6681-482C-81D6-CCEDADFC81F7}">
  <ds:schemaRefs>
    <ds:schemaRef ds:uri="http://schemas.openxmlformats.org/officeDocument/2006/bibliography"/>
  </ds:schemaRefs>
</ds:datastoreItem>
</file>

<file path=customXml/itemProps2.xml><?xml version="1.0" encoding="utf-8"?>
<ds:datastoreItem xmlns:ds="http://schemas.openxmlformats.org/officeDocument/2006/customXml" ds:itemID="{E68895B6-15A7-49EA-97E1-5BF0659C20A1}">
  <ds:schemaRefs>
    <ds:schemaRef ds:uri="http://schemas.microsoft.com/sharepoint/v3/contenttype/forms"/>
  </ds:schemaRefs>
</ds:datastoreItem>
</file>

<file path=customXml/itemProps3.xml><?xml version="1.0" encoding="utf-8"?>
<ds:datastoreItem xmlns:ds="http://schemas.openxmlformats.org/officeDocument/2006/customXml" ds:itemID="{FE205831-ACC4-481A-B820-D2D14470F0E5}"/>
</file>

<file path=customXml/itemProps4.xml><?xml version="1.0" encoding="utf-8"?>
<ds:datastoreItem xmlns:ds="http://schemas.openxmlformats.org/officeDocument/2006/customXml" ds:itemID="{7CDCE48F-EF5A-4542-B903-7028E2348C5E}">
  <ds:schemaRefs>
    <ds:schemaRef ds:uri="http://schemas.microsoft.com/office/2006/metadata/properties"/>
    <ds:schemaRef ds:uri="http://schemas.microsoft.com/office/infopath/2007/PartnerControls"/>
    <ds:schemaRef ds:uri="4c404e66-f7aa-4839-a6eb-077ca4345fef"/>
    <ds:schemaRef ds:uri="a8caa4b0-157d-42f3-9834-89f422f91e62"/>
  </ds:schemaRefs>
</ds:datastoreItem>
</file>

<file path=docMetadata/LabelInfo.xml><?xml version="1.0" encoding="utf-8"?>
<clbl:labelList xmlns:clbl="http://schemas.microsoft.com/office/2020/mipLabelMetadata">
  <clbl:label id="{5183263d-bfb8-4fb2-8370-54795ddca596}" enabled="0" method="" siteId="{5183263d-bfb8-4fb2-8370-54795ddca596}" removed="1"/>
</clbl:labelList>
</file>

<file path=docProps/app.xml><?xml version="1.0" encoding="utf-8"?>
<Properties xmlns="http://schemas.openxmlformats.org/officeDocument/2006/extended-properties" xmlns:vt="http://schemas.openxmlformats.org/officeDocument/2006/docPropsVTypes">
  <Template>Normal</Template>
  <TotalTime>0</TotalTime>
  <Pages>3</Pages>
  <Words>1180</Words>
  <Characters>6494</Characters>
  <Application>Microsoft Office Word</Application>
  <DocSecurity>0</DocSecurity>
  <Lines>54</Lines>
  <Paragraphs>15</Paragraphs>
  <ScaleCrop>false</ScaleCrop>
  <Company>Heuver Banden</Company>
  <LinksUpToDate>false</LinksUpToDate>
  <CharactersWithSpaces>7659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d.mulder</dc:creator>
  <cp:keywords/>
  <cp:lastModifiedBy>Jaqueline Middendorf</cp:lastModifiedBy>
  <cp:revision>30</cp:revision>
  <cp:lastPrinted>2023-06-12T05:09:00Z</cp:lastPrinted>
  <dcterms:created xsi:type="dcterms:W3CDTF">2025-09-19T07:34:00Z</dcterms:created>
  <dcterms:modified xsi:type="dcterms:W3CDTF">2025-10-03T09:47:00Z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0x010100752BEB90B95086409622256363F2A314</vt:lpwstr>
  </property>
  <property fmtid="{D5CDD505-2E9C-101B-9397-08002B2CF9AE}" pid="3" name="MediaServiceImageTags">
    <vt:lpwstr/>
  </property>
</Properties>
</file>